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E8" w:rsidRDefault="00F60DE8" w:rsidP="008D7C98">
      <w:pPr>
        <w:pStyle w:val="a7"/>
      </w:pPr>
      <w:bookmarkStart w:id="0" w:name="_GoBack"/>
      <w:bookmarkEnd w:id="0"/>
    </w:p>
    <w:p w:rsidR="00A82369" w:rsidRPr="00F60DE8" w:rsidRDefault="0036648E" w:rsidP="00E94750">
      <w:pPr>
        <w:snapToGrid w:val="0"/>
        <w:jc w:val="center"/>
        <w:rPr>
          <w:rFonts w:ascii="ＭＳ Ｐ明朝" w:eastAsia="ＭＳ Ｐ明朝" w:hAnsi="ＭＳ Ｐ明朝"/>
          <w:b/>
          <w:sz w:val="32"/>
        </w:rPr>
      </w:pPr>
      <w:r w:rsidRPr="00F60DE8">
        <w:rPr>
          <w:rFonts w:ascii="ＭＳ Ｐ明朝" w:eastAsia="ＭＳ Ｐ明朝" w:hAnsi="ＭＳ Ｐ明朝"/>
          <w:b/>
          <w:sz w:val="32"/>
        </w:rPr>
        <w:t>平成</w:t>
      </w:r>
      <w:r w:rsidR="0000401A" w:rsidRPr="00F60DE8">
        <w:rPr>
          <w:rFonts w:ascii="ＭＳ Ｐ明朝" w:eastAsia="ＭＳ Ｐ明朝" w:hAnsi="ＭＳ Ｐ明朝" w:hint="eastAsia"/>
          <w:b/>
          <w:sz w:val="32"/>
        </w:rPr>
        <w:t>３０</w:t>
      </w:r>
      <w:r w:rsidR="00C426B7" w:rsidRPr="00F60DE8">
        <w:rPr>
          <w:rFonts w:ascii="ＭＳ Ｐ明朝" w:eastAsia="ＭＳ Ｐ明朝" w:hAnsi="ＭＳ Ｐ明朝"/>
          <w:b/>
          <w:sz w:val="32"/>
        </w:rPr>
        <w:t>年度</w:t>
      </w:r>
      <w:r w:rsidR="00F60DE8" w:rsidRPr="00F60DE8">
        <w:rPr>
          <w:rFonts w:ascii="ＭＳ Ｐ明朝" w:eastAsia="ＭＳ Ｐ明朝" w:hAnsi="ＭＳ Ｐ明朝" w:hint="eastAsia"/>
          <w:b/>
          <w:sz w:val="32"/>
        </w:rPr>
        <w:t xml:space="preserve"> 複合材入門講座実践シリーズのご案内</w:t>
      </w:r>
    </w:p>
    <w:p w:rsidR="00A82369" w:rsidRDefault="00A82369" w:rsidP="00A82369">
      <w:pPr>
        <w:snapToGrid w:val="0"/>
        <w:jc w:val="center"/>
        <w:rPr>
          <w:rFonts w:ascii="ＭＳ Ｐ明朝" w:eastAsia="ＭＳ Ｐ明朝" w:hAnsi="ＭＳ Ｐ明朝"/>
          <w:b/>
          <w:sz w:val="22"/>
        </w:rPr>
      </w:pPr>
      <w:r w:rsidRPr="00F60DE8">
        <w:rPr>
          <w:rFonts w:ascii="ＭＳ Ｐ明朝" w:eastAsia="ＭＳ Ｐ明朝" w:hAnsi="ＭＳ Ｐ明朝" w:hint="eastAsia"/>
          <w:b/>
          <w:sz w:val="22"/>
        </w:rPr>
        <w:t>～</w:t>
      </w:r>
      <w:r w:rsidR="00F60DE8">
        <w:rPr>
          <w:rFonts w:ascii="ＭＳ Ｐ明朝" w:eastAsia="ＭＳ Ｐ明朝" w:hAnsi="ＭＳ Ｐ明朝" w:hint="eastAsia"/>
          <w:b/>
          <w:sz w:val="22"/>
        </w:rPr>
        <w:t xml:space="preserve"> </w:t>
      </w:r>
      <w:r w:rsidR="00B36D14">
        <w:rPr>
          <w:rFonts w:ascii="ＭＳ Ｐ明朝" w:eastAsia="ＭＳ Ｐ明朝" w:hAnsi="ＭＳ Ｐ明朝"/>
          <w:b/>
          <w:sz w:val="22"/>
        </w:rPr>
        <w:t>”</w:t>
      </w:r>
      <w:r w:rsidR="00B36D14" w:rsidRPr="00B36D14">
        <w:rPr>
          <w:rFonts w:ascii="ＭＳ Ｐ明朝" w:eastAsia="ＭＳ Ｐ明朝" w:hAnsi="ＭＳ Ｐ明朝" w:hint="eastAsia"/>
          <w:b/>
          <w:sz w:val="22"/>
        </w:rPr>
        <w:t xml:space="preserve"> </w:t>
      </w:r>
      <w:r w:rsidR="00B36D14">
        <w:rPr>
          <w:rFonts w:ascii="ＭＳ Ｐ明朝" w:eastAsia="ＭＳ Ｐ明朝" w:hAnsi="ＭＳ Ｐ明朝" w:hint="eastAsia"/>
          <w:b/>
          <w:sz w:val="22"/>
        </w:rPr>
        <w:t>先</w:t>
      </w:r>
      <w:r w:rsidR="00B36D14" w:rsidRPr="00F60DE8">
        <w:rPr>
          <w:rFonts w:ascii="ＭＳ Ｐ明朝" w:eastAsia="ＭＳ Ｐ明朝" w:hAnsi="ＭＳ Ｐ明朝" w:hint="eastAsia"/>
          <w:b/>
          <w:sz w:val="22"/>
        </w:rPr>
        <w:t>端複合材 エキスパート育成</w:t>
      </w:r>
      <w:r w:rsidR="00B36D14">
        <w:rPr>
          <w:rFonts w:ascii="ＭＳ Ｐ明朝" w:eastAsia="ＭＳ Ｐ明朝" w:hAnsi="ＭＳ Ｐ明朝" w:hint="eastAsia"/>
          <w:b/>
          <w:sz w:val="22"/>
        </w:rPr>
        <w:t xml:space="preserve">プログラム“  </w:t>
      </w:r>
      <w:r w:rsidR="00F60DE8" w:rsidRPr="00F60DE8">
        <w:rPr>
          <w:rFonts w:ascii="ＭＳ Ｐ明朝" w:eastAsia="ＭＳ Ｐ明朝" w:hAnsi="ＭＳ Ｐ明朝" w:hint="eastAsia"/>
          <w:b/>
          <w:sz w:val="22"/>
        </w:rPr>
        <w:t>カーボンＦＲＰ実践</w:t>
      </w:r>
      <w:r w:rsidR="00B36D14">
        <w:rPr>
          <w:rFonts w:ascii="ＭＳ Ｐ明朝" w:eastAsia="ＭＳ Ｐ明朝" w:hAnsi="ＭＳ Ｐ明朝" w:hint="eastAsia"/>
          <w:b/>
          <w:sz w:val="22"/>
        </w:rPr>
        <w:t>講座</w:t>
      </w:r>
      <w:r w:rsidR="00F60DE8">
        <w:rPr>
          <w:rFonts w:ascii="ＭＳ Ｐ明朝" w:eastAsia="ＭＳ Ｐ明朝" w:hAnsi="ＭＳ Ｐ明朝" w:hint="eastAsia"/>
          <w:b/>
          <w:sz w:val="22"/>
        </w:rPr>
        <w:t xml:space="preserve"> </w:t>
      </w:r>
      <w:r w:rsidRPr="00F60DE8">
        <w:rPr>
          <w:rFonts w:ascii="ＭＳ Ｐ明朝" w:eastAsia="ＭＳ Ｐ明朝" w:hAnsi="ＭＳ Ｐ明朝" w:hint="eastAsia"/>
          <w:b/>
          <w:sz w:val="22"/>
        </w:rPr>
        <w:t>～</w:t>
      </w:r>
    </w:p>
    <w:p w:rsidR="00511F5D" w:rsidRPr="00F60DE8" w:rsidRDefault="00511F5D" w:rsidP="007A38BD">
      <w:pPr>
        <w:rPr>
          <w:sz w:val="24"/>
        </w:rPr>
      </w:pPr>
    </w:p>
    <w:p w:rsidR="00B22433" w:rsidRPr="00BD77A6" w:rsidRDefault="007A38BD" w:rsidP="00F60DE8">
      <w:pPr>
        <w:ind w:firstLineChars="100" w:firstLine="240"/>
        <w:rPr>
          <w:sz w:val="24"/>
        </w:rPr>
      </w:pPr>
      <w:r w:rsidRPr="00796AF6">
        <w:rPr>
          <w:rFonts w:hint="eastAsia"/>
          <w:sz w:val="24"/>
        </w:rPr>
        <w:t>先端材料技術協会</w:t>
      </w:r>
      <w:r w:rsidR="00673643" w:rsidRPr="00796AF6">
        <w:rPr>
          <w:rFonts w:hint="eastAsia"/>
          <w:sz w:val="24"/>
        </w:rPr>
        <w:t xml:space="preserve"> </w:t>
      </w:r>
      <w:r w:rsidR="00673643" w:rsidRPr="00796AF6">
        <w:rPr>
          <w:rFonts w:hint="eastAsia"/>
          <w:sz w:val="24"/>
        </w:rPr>
        <w:t>企画委員会</w:t>
      </w:r>
      <w:r w:rsidRPr="00796AF6">
        <w:rPr>
          <w:rFonts w:hint="eastAsia"/>
          <w:sz w:val="24"/>
        </w:rPr>
        <w:t>では、複合材入門講座</w:t>
      </w:r>
      <w:r w:rsidR="00511F5D" w:rsidRPr="00796AF6">
        <w:rPr>
          <w:rFonts w:hint="eastAsia"/>
          <w:sz w:val="24"/>
        </w:rPr>
        <w:t>実践</w:t>
      </w:r>
      <w:r w:rsidRPr="00796AF6">
        <w:rPr>
          <w:rFonts w:hint="eastAsia"/>
          <w:sz w:val="24"/>
        </w:rPr>
        <w:t>シリーズとし</w:t>
      </w:r>
      <w:r w:rsidR="00B03D08" w:rsidRPr="00796AF6">
        <w:rPr>
          <w:rFonts w:hint="eastAsia"/>
          <w:sz w:val="24"/>
        </w:rPr>
        <w:t>て</w:t>
      </w:r>
      <w:r w:rsidRPr="00796AF6">
        <w:rPr>
          <w:rFonts w:hint="eastAsia"/>
          <w:sz w:val="24"/>
        </w:rPr>
        <w:t>新人教育や新規参入</w:t>
      </w:r>
      <w:r w:rsidR="00B03D08" w:rsidRPr="00796AF6">
        <w:rPr>
          <w:rFonts w:hint="eastAsia"/>
          <w:sz w:val="24"/>
        </w:rPr>
        <w:t>者</w:t>
      </w:r>
      <w:r w:rsidR="00511F5D" w:rsidRPr="00796AF6">
        <w:rPr>
          <w:rFonts w:hint="eastAsia"/>
          <w:sz w:val="24"/>
        </w:rPr>
        <w:t>を対象とした実践講座を企画</w:t>
      </w:r>
      <w:r w:rsidR="00B22433" w:rsidRPr="00796AF6">
        <w:rPr>
          <w:rFonts w:hint="eastAsia"/>
          <w:sz w:val="24"/>
        </w:rPr>
        <w:t>しました</w:t>
      </w:r>
      <w:r w:rsidR="00511F5D" w:rsidRPr="00796AF6">
        <w:rPr>
          <w:rFonts w:hint="eastAsia"/>
          <w:sz w:val="24"/>
        </w:rPr>
        <w:t>。一般的な先端複合材のセミナーは多々ありますが、当協会の実践講座は先端</w:t>
      </w:r>
      <w:r w:rsidR="00511F5D" w:rsidRPr="00BD77A6">
        <w:rPr>
          <w:rFonts w:hint="eastAsia"/>
          <w:sz w:val="24"/>
        </w:rPr>
        <w:t>複合材</w:t>
      </w:r>
      <w:r w:rsidR="00B22433" w:rsidRPr="00BD77A6">
        <w:rPr>
          <w:rFonts w:hint="eastAsia"/>
          <w:sz w:val="24"/>
        </w:rPr>
        <w:t>を設計や製造を行う上で、必要不可欠な情報を盛り込んだ実践講座</w:t>
      </w:r>
      <w:r w:rsidR="00511F5D" w:rsidRPr="00BD77A6">
        <w:rPr>
          <w:rFonts w:hint="eastAsia"/>
          <w:sz w:val="24"/>
        </w:rPr>
        <w:t>となっています。</w:t>
      </w:r>
      <w:r w:rsidR="00F60DE8" w:rsidRPr="00BD77A6">
        <w:rPr>
          <w:rFonts w:hint="eastAsia"/>
          <w:sz w:val="24"/>
        </w:rPr>
        <w:t>講師も</w:t>
      </w:r>
      <w:r w:rsidR="000F4B8F" w:rsidRPr="00BD77A6">
        <w:rPr>
          <w:rFonts w:hint="eastAsia"/>
          <w:sz w:val="24"/>
        </w:rPr>
        <w:t>複合材料の実務に精通した方をテーマ毎に厳選する</w:t>
      </w:r>
      <w:r w:rsidR="00F60DE8" w:rsidRPr="00BD77A6">
        <w:rPr>
          <w:rFonts w:hint="eastAsia"/>
          <w:sz w:val="24"/>
        </w:rPr>
        <w:t>と同時に、開催場所によっては見学もしていただける内容となっております。</w:t>
      </w:r>
    </w:p>
    <w:p w:rsidR="00F60DE8" w:rsidRPr="00F60DE8" w:rsidRDefault="00252731" w:rsidP="00F60DE8">
      <w:pPr>
        <w:ind w:firstLineChars="100" w:firstLine="240"/>
        <w:rPr>
          <w:rFonts w:asciiTheme="minorEastAsia" w:eastAsiaTheme="minorEastAsia" w:hAnsiTheme="minorEastAsia"/>
          <w:sz w:val="24"/>
        </w:rPr>
      </w:pPr>
      <w:r w:rsidRPr="00BD77A6">
        <w:rPr>
          <w:rFonts w:hint="eastAsia"/>
          <w:sz w:val="24"/>
        </w:rPr>
        <w:t>合計３回／年のプログラムを全受講していただ</w:t>
      </w:r>
      <w:r w:rsidRPr="00F60DE8">
        <w:rPr>
          <w:rFonts w:hint="eastAsia"/>
          <w:sz w:val="24"/>
        </w:rPr>
        <w:t>くことにより、</w:t>
      </w:r>
      <w:r w:rsidR="00B22433">
        <w:rPr>
          <w:rFonts w:hint="eastAsia"/>
          <w:sz w:val="24"/>
        </w:rPr>
        <w:t>材料試験、設計、成形、</w:t>
      </w:r>
      <w:r w:rsidR="00B22433">
        <w:rPr>
          <w:rFonts w:hint="eastAsia"/>
          <w:sz w:val="24"/>
        </w:rPr>
        <w:t>2</w:t>
      </w:r>
      <w:r w:rsidR="00B22433">
        <w:rPr>
          <w:rFonts w:hint="eastAsia"/>
          <w:sz w:val="24"/>
        </w:rPr>
        <w:t>次加工、非破壊検査等、複合材製品を製作する上で必要なノウハウを学べますので、</w:t>
      </w:r>
      <w:r w:rsidR="00F60DE8" w:rsidRPr="00F60DE8">
        <w:rPr>
          <w:rFonts w:asciiTheme="minorEastAsia" w:eastAsiaTheme="minorEastAsia" w:hAnsiTheme="minorEastAsia" w:hint="eastAsia"/>
          <w:sz w:val="24"/>
        </w:rPr>
        <w:t>皆様奮ってご参加下さい。</w:t>
      </w:r>
    </w:p>
    <w:p w:rsidR="00252731" w:rsidRPr="00B22433" w:rsidRDefault="00252731" w:rsidP="00252731">
      <w:pPr>
        <w:ind w:firstLineChars="100" w:firstLine="240"/>
        <w:rPr>
          <w:rFonts w:asciiTheme="minorEastAsia" w:eastAsiaTheme="minorEastAsia" w:hAnsiTheme="minorEastAsia"/>
          <w:sz w:val="24"/>
        </w:rPr>
      </w:pPr>
    </w:p>
    <w:p w:rsidR="002F7281" w:rsidRPr="00F60DE8" w:rsidRDefault="00F60DE8" w:rsidP="00F60DE8">
      <w:pPr>
        <w:ind w:firstLineChars="100" w:firstLine="280"/>
        <w:jc w:val="center"/>
        <w:rPr>
          <w:rFonts w:asciiTheme="minorEastAsia" w:eastAsiaTheme="minorEastAsia" w:hAnsiTheme="minorEastAsia"/>
        </w:rPr>
      </w:pPr>
      <w:r w:rsidRPr="00F60DE8">
        <w:rPr>
          <w:rFonts w:asciiTheme="minorEastAsia" w:eastAsiaTheme="minorEastAsia" w:hAnsiTheme="minorEastAsia" w:hint="eastAsia"/>
          <w:sz w:val="28"/>
        </w:rPr>
        <w:t>【</w:t>
      </w:r>
      <w:r>
        <w:rPr>
          <w:rFonts w:asciiTheme="minorEastAsia" w:eastAsiaTheme="minorEastAsia" w:hAnsiTheme="minorEastAsia" w:hint="eastAsia"/>
          <w:sz w:val="28"/>
        </w:rPr>
        <w:t>平成３０</w:t>
      </w:r>
      <w:r w:rsidRPr="00F60DE8">
        <w:rPr>
          <w:rFonts w:asciiTheme="minorEastAsia" w:eastAsiaTheme="minorEastAsia" w:hAnsiTheme="minorEastAsia" w:hint="eastAsia"/>
          <w:sz w:val="28"/>
        </w:rPr>
        <w:t>年度 複合材入門講座実践シリーズ】</w:t>
      </w:r>
    </w:p>
    <w:p w:rsidR="00F60DE8" w:rsidRDefault="000D7138" w:rsidP="00E07E06">
      <w:pPr>
        <w:pStyle w:val="Default"/>
        <w:spacing w:afterLines="50" w:after="180"/>
        <w:ind w:firstLineChars="100" w:firstLine="240"/>
        <w:rPr>
          <w:rFonts w:asciiTheme="minorEastAsia" w:eastAsiaTheme="minorEastAsia" w:hAnsiTheme="minorEastAsia"/>
          <w:color w:val="0000FF"/>
        </w:rPr>
      </w:pPr>
      <w:r>
        <w:rPr>
          <w:rFonts w:asciiTheme="minorEastAsia" w:eastAsiaTheme="minorEastAsia" w:hAnsiTheme="minorEastAsia" w:hint="eastAsia"/>
          <w:noProof/>
          <w:color w:val="0000FF"/>
          <w:lang w:bidi="ar-SA"/>
        </w:rPr>
        <w:drawing>
          <wp:inline distT="0" distB="0" distL="0" distR="0" wp14:anchorId="04C3E3BE" wp14:editId="6A04A646">
            <wp:extent cx="6008914" cy="3265714"/>
            <wp:effectExtent l="38100" t="19050" r="30480" b="3048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60DE8" w:rsidRPr="00606A3E" w:rsidRDefault="00673643" w:rsidP="00673643">
      <w:pPr>
        <w:pStyle w:val="Default"/>
        <w:spacing w:afterLines="50" w:after="180"/>
        <w:jc w:val="center"/>
        <w:rPr>
          <w:rFonts w:asciiTheme="minorEastAsia" w:eastAsiaTheme="minorEastAsia" w:hAnsiTheme="minorEastAsia"/>
          <w:color w:val="auto"/>
        </w:rPr>
      </w:pPr>
      <w:r w:rsidRPr="00673643">
        <w:rPr>
          <w:rFonts w:asciiTheme="minorEastAsia" w:eastAsiaTheme="minorEastAsia" w:hAnsiTheme="minorEastAsia" w:hint="eastAsia"/>
          <w:color w:val="auto"/>
        </w:rPr>
        <w:t>主催：先端材料技術協会</w:t>
      </w:r>
      <w:r w:rsidR="00606A3E">
        <w:rPr>
          <w:rFonts w:asciiTheme="minorEastAsia" w:eastAsiaTheme="minorEastAsia" w:hAnsiTheme="minorEastAsia" w:hint="eastAsia"/>
          <w:color w:val="auto"/>
        </w:rPr>
        <w:t xml:space="preserve">        協力：</w:t>
      </w:r>
      <w:r w:rsidR="00606A3E" w:rsidRPr="00606A3E">
        <w:rPr>
          <w:rFonts w:asciiTheme="minorEastAsia" w:eastAsiaTheme="minorEastAsia" w:hAnsiTheme="minorEastAsia" w:hint="eastAsia"/>
          <w:color w:val="auto"/>
        </w:rPr>
        <w:t>日刊工業新聞社</w:t>
      </w:r>
    </w:p>
    <w:p w:rsidR="00673643" w:rsidRDefault="00673643" w:rsidP="00673643">
      <w:pPr>
        <w:pStyle w:val="Default"/>
        <w:spacing w:afterLines="50" w:after="180"/>
        <w:jc w:val="center"/>
        <w:rPr>
          <w:rFonts w:asciiTheme="minorEastAsia" w:eastAsiaTheme="minorEastAsia" w:hAnsiTheme="minorEastAsia"/>
          <w:color w:val="auto"/>
        </w:rPr>
      </w:pPr>
      <w:r w:rsidRPr="00673643">
        <w:rPr>
          <w:rFonts w:asciiTheme="minorEastAsia" w:eastAsiaTheme="minorEastAsia" w:hAnsiTheme="minorEastAsia" w:hint="eastAsia"/>
          <w:color w:val="auto"/>
        </w:rPr>
        <w:t>担当：先端材料技術協会 企画委員長（カドコーポレーション）倉谷 泰成</w:t>
      </w:r>
      <w:r>
        <w:rPr>
          <w:rFonts w:asciiTheme="minorEastAsia" w:eastAsiaTheme="minorEastAsia" w:hAnsiTheme="minorEastAsia"/>
          <w:color w:val="auto"/>
        </w:rPr>
        <w:br w:type="page"/>
      </w:r>
    </w:p>
    <w:p w:rsidR="00673643" w:rsidRPr="00B36D14" w:rsidRDefault="00673643" w:rsidP="00673643">
      <w:pPr>
        <w:pStyle w:val="Default"/>
        <w:spacing w:afterLines="50" w:after="180"/>
        <w:jc w:val="center"/>
        <w:rPr>
          <w:rFonts w:asciiTheme="minorEastAsia" w:eastAsiaTheme="minorEastAsia" w:hAnsiTheme="minorEastAsia"/>
          <w:color w:val="auto"/>
          <w:sz w:val="22"/>
        </w:rPr>
      </w:pPr>
    </w:p>
    <w:p w:rsidR="00F60DE8" w:rsidRDefault="00F60DE8" w:rsidP="00F60DE8">
      <w:pPr>
        <w:snapToGrid w:val="0"/>
        <w:jc w:val="center"/>
        <w:rPr>
          <w:rFonts w:ascii="ＭＳ Ｐ明朝" w:eastAsia="ＭＳ Ｐ明朝" w:hAnsi="ＭＳ Ｐ明朝"/>
          <w:b/>
          <w:sz w:val="28"/>
          <w:szCs w:val="28"/>
        </w:rPr>
      </w:pPr>
      <w:r w:rsidRPr="00F60DE8">
        <w:rPr>
          <w:rFonts w:ascii="ＭＳ Ｐ明朝" w:eastAsia="ＭＳ Ｐ明朝" w:hAnsi="ＭＳ Ｐ明朝"/>
          <w:b/>
          <w:sz w:val="28"/>
          <w:szCs w:val="28"/>
        </w:rPr>
        <w:t>平成</w:t>
      </w:r>
      <w:r w:rsidRPr="00F60DE8">
        <w:rPr>
          <w:rFonts w:ascii="ＭＳ Ｐ明朝" w:eastAsia="ＭＳ Ｐ明朝" w:hAnsi="ＭＳ Ｐ明朝" w:hint="eastAsia"/>
          <w:b/>
          <w:sz w:val="28"/>
          <w:szCs w:val="28"/>
        </w:rPr>
        <w:t>３０</w:t>
      </w:r>
      <w:r w:rsidRPr="00F60DE8">
        <w:rPr>
          <w:rFonts w:ascii="ＭＳ Ｐ明朝" w:eastAsia="ＭＳ Ｐ明朝" w:hAnsi="ＭＳ Ｐ明朝"/>
          <w:b/>
          <w:sz w:val="28"/>
          <w:szCs w:val="28"/>
        </w:rPr>
        <w:t>年度</w:t>
      </w:r>
      <w:r w:rsidRPr="00F60DE8">
        <w:rPr>
          <w:rFonts w:ascii="ＭＳ Ｐ明朝" w:eastAsia="ＭＳ Ｐ明朝" w:hAnsi="ＭＳ Ｐ明朝" w:hint="eastAsia"/>
          <w:b/>
          <w:sz w:val="28"/>
          <w:szCs w:val="28"/>
        </w:rPr>
        <w:t xml:space="preserve"> 第１回</w:t>
      </w:r>
      <w:r w:rsidR="00796AF6" w:rsidRPr="00796AF6">
        <w:rPr>
          <w:rFonts w:ascii="ＭＳ Ｐ明朝" w:eastAsia="ＭＳ Ｐ明朝" w:hAnsi="ＭＳ Ｐ明朝" w:hint="eastAsia"/>
          <w:b/>
          <w:sz w:val="28"/>
          <w:szCs w:val="28"/>
        </w:rPr>
        <w:t>複合材入門講座実践シリーズ</w:t>
      </w:r>
      <w:r>
        <w:rPr>
          <w:rFonts w:ascii="ＭＳ Ｐ明朝" w:eastAsia="ＭＳ Ｐ明朝" w:hAnsi="ＭＳ Ｐ明朝" w:hint="eastAsia"/>
          <w:b/>
          <w:sz w:val="28"/>
          <w:szCs w:val="28"/>
        </w:rPr>
        <w:t>のご案内</w:t>
      </w:r>
    </w:p>
    <w:p w:rsidR="00F3322A" w:rsidRDefault="00B36D14" w:rsidP="00F3322A">
      <w:pPr>
        <w:snapToGrid w:val="0"/>
        <w:jc w:val="center"/>
        <w:rPr>
          <w:rFonts w:ascii="ＭＳ Ｐ明朝" w:eastAsia="ＭＳ Ｐ明朝" w:hAnsi="ＭＳ Ｐ明朝"/>
          <w:b/>
          <w:sz w:val="22"/>
        </w:rPr>
      </w:pPr>
      <w:r w:rsidRPr="00B36D14">
        <w:rPr>
          <w:rFonts w:ascii="ＭＳ Ｐ明朝" w:eastAsia="ＭＳ Ｐ明朝" w:hAnsi="ＭＳ Ｐ明朝" w:hint="eastAsia"/>
          <w:b/>
          <w:sz w:val="22"/>
        </w:rPr>
        <w:t>～</w:t>
      </w:r>
      <w:r w:rsidR="004B12D3">
        <w:rPr>
          <w:rFonts w:ascii="ＭＳ Ｐ明朝" w:eastAsia="ＭＳ Ｐ明朝" w:hAnsi="ＭＳ Ｐ明朝" w:hint="eastAsia"/>
          <w:b/>
          <w:sz w:val="22"/>
        </w:rPr>
        <w:t xml:space="preserve"> </w:t>
      </w:r>
      <w:r w:rsidR="004B12D3" w:rsidRPr="004B12D3">
        <w:rPr>
          <w:rFonts w:ascii="ＭＳ Ｐ明朝" w:eastAsia="ＭＳ Ｐ明朝" w:hAnsi="ＭＳ Ｐ明朝" w:hint="eastAsia"/>
          <w:b/>
          <w:sz w:val="22"/>
        </w:rPr>
        <w:t>熱可塑成形技術</w:t>
      </w:r>
      <w:r w:rsidR="00796AF6">
        <w:rPr>
          <w:rFonts w:ascii="ＭＳ Ｐ明朝" w:eastAsia="ＭＳ Ｐ明朝" w:hAnsi="ＭＳ Ｐ明朝" w:hint="eastAsia"/>
          <w:b/>
          <w:sz w:val="22"/>
        </w:rPr>
        <w:t xml:space="preserve">講座 </w:t>
      </w:r>
      <w:r w:rsidR="004B12D3" w:rsidRPr="004B12D3">
        <w:rPr>
          <w:rFonts w:ascii="ＭＳ Ｐ明朝" w:eastAsia="ＭＳ Ｐ明朝" w:hAnsi="ＭＳ Ｐ明朝" w:hint="eastAsia"/>
          <w:b/>
          <w:sz w:val="22"/>
        </w:rPr>
        <w:t>（成形技術深掘セミナー）</w:t>
      </w:r>
      <w:r w:rsidR="004B12D3">
        <w:rPr>
          <w:rFonts w:ascii="ＭＳ Ｐ明朝" w:eastAsia="ＭＳ Ｐ明朝" w:hAnsi="ＭＳ Ｐ明朝" w:hint="eastAsia"/>
          <w:b/>
          <w:sz w:val="22"/>
        </w:rPr>
        <w:t xml:space="preserve"> </w:t>
      </w:r>
      <w:r w:rsidRPr="00B36D14">
        <w:rPr>
          <w:rFonts w:ascii="ＭＳ Ｐ明朝" w:eastAsia="ＭＳ Ｐ明朝" w:hAnsi="ＭＳ Ｐ明朝" w:hint="eastAsia"/>
          <w:b/>
          <w:sz w:val="22"/>
        </w:rPr>
        <w:t>～</w:t>
      </w:r>
    </w:p>
    <w:p w:rsidR="00B36D14" w:rsidRPr="00B36D14" w:rsidRDefault="00B36D14" w:rsidP="00F3322A">
      <w:pPr>
        <w:snapToGrid w:val="0"/>
        <w:jc w:val="center"/>
        <w:rPr>
          <w:rFonts w:asciiTheme="minorEastAsia" w:eastAsiaTheme="minorEastAsia" w:hAnsiTheme="minorEastAsia"/>
          <w:sz w:val="24"/>
        </w:rPr>
      </w:pPr>
    </w:p>
    <w:p w:rsidR="00E414E9" w:rsidRPr="00E414E9" w:rsidRDefault="00F3322A" w:rsidP="00E414E9">
      <w:pPr>
        <w:ind w:firstLineChars="100" w:firstLine="240"/>
        <w:rPr>
          <w:rFonts w:asciiTheme="minorEastAsia" w:eastAsiaTheme="minorEastAsia" w:hAnsiTheme="minorEastAsia"/>
          <w:sz w:val="24"/>
        </w:rPr>
      </w:pPr>
      <w:r w:rsidRPr="00E414E9">
        <w:rPr>
          <w:rFonts w:asciiTheme="minorEastAsia" w:eastAsiaTheme="minorEastAsia" w:hAnsiTheme="minorEastAsia" w:hint="eastAsia"/>
          <w:sz w:val="24"/>
        </w:rPr>
        <w:t>平成３０年度第１回</w:t>
      </w:r>
      <w:r w:rsidR="00B22433">
        <w:rPr>
          <w:rFonts w:asciiTheme="minorEastAsia" w:eastAsiaTheme="minorEastAsia" w:hAnsiTheme="minorEastAsia" w:hint="eastAsia"/>
          <w:sz w:val="24"/>
        </w:rPr>
        <w:t xml:space="preserve"> </w:t>
      </w:r>
      <w:r w:rsidR="00B22433" w:rsidRPr="00B22433">
        <w:rPr>
          <w:rFonts w:asciiTheme="minorEastAsia" w:eastAsiaTheme="minorEastAsia" w:hAnsiTheme="minorEastAsia" w:hint="eastAsia"/>
          <w:sz w:val="24"/>
        </w:rPr>
        <w:t>熱可塑成形技術</w:t>
      </w:r>
      <w:r w:rsidR="00B22433" w:rsidRPr="00E414E9">
        <w:rPr>
          <w:rFonts w:asciiTheme="minorEastAsia" w:eastAsiaTheme="minorEastAsia" w:hAnsiTheme="minorEastAsia" w:hint="eastAsia"/>
          <w:sz w:val="24"/>
        </w:rPr>
        <w:t>講座</w:t>
      </w:r>
      <w:r w:rsidR="00B22433" w:rsidRPr="00B22433">
        <w:rPr>
          <w:rFonts w:asciiTheme="minorEastAsia" w:eastAsiaTheme="minorEastAsia" w:hAnsiTheme="minorEastAsia" w:hint="eastAsia"/>
          <w:sz w:val="24"/>
        </w:rPr>
        <w:t>（成形技術深掘セミナー）</w:t>
      </w:r>
      <w:r w:rsidR="00E414E9" w:rsidRPr="00E414E9">
        <w:rPr>
          <w:rFonts w:asciiTheme="minorEastAsia" w:eastAsiaTheme="minorEastAsia" w:hAnsiTheme="minorEastAsia" w:hint="eastAsia"/>
          <w:sz w:val="24"/>
        </w:rPr>
        <w:t>において、</w:t>
      </w:r>
    </w:p>
    <w:p w:rsidR="00F3322A" w:rsidRPr="00E414E9" w:rsidRDefault="00F3322A" w:rsidP="00E414E9">
      <w:pPr>
        <w:rPr>
          <w:rFonts w:asciiTheme="minorEastAsia" w:eastAsiaTheme="minorEastAsia" w:hAnsiTheme="minorEastAsia"/>
          <w:sz w:val="24"/>
        </w:rPr>
      </w:pPr>
      <w:r w:rsidRPr="00E414E9">
        <w:rPr>
          <w:rFonts w:asciiTheme="minorEastAsia" w:eastAsiaTheme="minorEastAsia" w:hAnsiTheme="minorEastAsia" w:hint="eastAsia"/>
          <w:sz w:val="24"/>
        </w:rPr>
        <w:t>２０１９年３月５日（火）に名古屋大学（東山キャンパス）にて開催いたします。</w:t>
      </w:r>
    </w:p>
    <w:p w:rsidR="00E07E06" w:rsidRPr="00F3322A" w:rsidRDefault="00F3322A" w:rsidP="00F3322A">
      <w:pPr>
        <w:pStyle w:val="Default"/>
        <w:spacing w:afterLines="50" w:after="180"/>
        <w:ind w:firstLineChars="100" w:firstLine="240"/>
        <w:rPr>
          <w:rFonts w:asciiTheme="minorEastAsia" w:eastAsiaTheme="minorEastAsia" w:hAnsiTheme="minorEastAsia"/>
          <w:color w:val="auto"/>
        </w:rPr>
      </w:pPr>
      <w:r w:rsidRPr="00F3322A">
        <w:rPr>
          <w:rFonts w:asciiTheme="minorEastAsia" w:eastAsiaTheme="minorEastAsia" w:hAnsiTheme="minorEastAsia" w:hint="eastAsia"/>
          <w:color w:val="auto"/>
        </w:rPr>
        <w:t>第１回目となる今回は、</w:t>
      </w:r>
      <w:r w:rsidR="00B22433">
        <w:rPr>
          <w:rFonts w:asciiTheme="minorEastAsia" w:eastAsiaTheme="minorEastAsia" w:hAnsiTheme="minorEastAsia" w:hint="eastAsia"/>
          <w:color w:val="auto"/>
        </w:rPr>
        <w:t>熱可塑FRPをテーマとしております</w:t>
      </w:r>
      <w:r w:rsidRPr="00F3322A">
        <w:rPr>
          <w:rFonts w:asciiTheme="minorEastAsia" w:eastAsiaTheme="minorEastAsia" w:hAnsiTheme="minorEastAsia" w:hint="eastAsia"/>
          <w:color w:val="auto"/>
        </w:rPr>
        <w:t>。</w:t>
      </w:r>
      <w:r w:rsidR="00795002" w:rsidRPr="00795002">
        <w:rPr>
          <w:rFonts w:asciiTheme="minorEastAsia" w:eastAsiaTheme="minorEastAsia" w:hAnsiTheme="minorEastAsia" w:hint="eastAsia"/>
          <w:color w:val="auto"/>
        </w:rPr>
        <w:t>成形法（動画有）、金型・予備加熱、CAE、自動車部品適用事例</w:t>
      </w:r>
      <w:r w:rsidR="00795002">
        <w:rPr>
          <w:rFonts w:asciiTheme="minorEastAsia" w:eastAsiaTheme="minorEastAsia" w:hAnsiTheme="minorEastAsia" w:hint="eastAsia"/>
          <w:color w:val="auto"/>
        </w:rPr>
        <w:t>を盛り込んだ講義となっております。</w:t>
      </w:r>
      <w:r w:rsidRPr="00F3322A">
        <w:rPr>
          <w:rFonts w:asciiTheme="minorEastAsia" w:eastAsiaTheme="minorEastAsia" w:hAnsiTheme="minorEastAsia" w:hint="eastAsia"/>
          <w:color w:val="auto"/>
        </w:rPr>
        <w:t>現在FRPを成形されている方、これからFRPを成形しようとする方、あるいはFRPの開発研究・動向調査をしようとする方は、</w:t>
      </w:r>
      <w:r w:rsidR="00795002">
        <w:rPr>
          <w:rFonts w:asciiTheme="minorEastAsia" w:eastAsiaTheme="minorEastAsia" w:hAnsiTheme="minorEastAsia" w:hint="eastAsia"/>
          <w:color w:val="auto"/>
        </w:rPr>
        <w:t>是非</w:t>
      </w:r>
      <w:r w:rsidRPr="00F3322A">
        <w:rPr>
          <w:rFonts w:asciiTheme="minorEastAsia" w:eastAsiaTheme="minorEastAsia" w:hAnsiTheme="minorEastAsia" w:hint="eastAsia"/>
          <w:color w:val="auto"/>
        </w:rPr>
        <w:t>この実践講座にご参加ください。また、国家プロジェクトとして「熱可塑性CFRPの開発及び構造設計・応用加工技術の開発」を研究されている名古屋大学ナショナルコンポジットセンター（NCC</w:t>
      </w:r>
      <w:r w:rsidRPr="00F3322A">
        <w:rPr>
          <w:rFonts w:asciiTheme="minorEastAsia" w:eastAsiaTheme="minorEastAsia" w:hAnsiTheme="minorEastAsia"/>
          <w:color w:val="auto"/>
        </w:rPr>
        <w:t>）</w:t>
      </w:r>
      <w:r w:rsidRPr="00F3322A">
        <w:rPr>
          <w:rFonts w:asciiTheme="minorEastAsia" w:eastAsiaTheme="minorEastAsia" w:hAnsiTheme="minorEastAsia" w:hint="eastAsia"/>
          <w:color w:val="auto"/>
        </w:rPr>
        <w:t>の見学会、意見情報交換会も設けておりますので、皆様奮ってご参加下さい。</w:t>
      </w:r>
    </w:p>
    <w:p w:rsidR="00A563CB" w:rsidRPr="00BD77A6" w:rsidRDefault="0036648E" w:rsidP="00E94750">
      <w:pPr>
        <w:pStyle w:val="a9"/>
        <w:rPr>
          <w:rFonts w:ascii="ＭＳ Ｐ明朝" w:eastAsia="ＭＳ Ｐ明朝" w:hAnsi="ＭＳ Ｐ明朝"/>
          <w:b/>
          <w:sz w:val="24"/>
          <w:szCs w:val="22"/>
        </w:rPr>
      </w:pPr>
      <w:r w:rsidRPr="00BD77A6">
        <w:rPr>
          <w:rFonts w:ascii="ＭＳ Ｐ明朝" w:eastAsia="ＭＳ Ｐ明朝" w:hAnsi="ＭＳ Ｐ明朝" w:hint="eastAsia"/>
          <w:b/>
          <w:sz w:val="24"/>
          <w:szCs w:val="22"/>
        </w:rPr>
        <w:t>記</w:t>
      </w:r>
    </w:p>
    <w:p w:rsidR="00CD12C7" w:rsidRPr="00BD77A6" w:rsidRDefault="00537404" w:rsidP="00537404">
      <w:pPr>
        <w:pStyle w:val="ad"/>
        <w:rPr>
          <w:rFonts w:ascii="ＭＳ Ｐ明朝" w:eastAsia="ＭＳ Ｐ明朝" w:hAnsi="ＭＳ Ｐ明朝"/>
          <w:sz w:val="24"/>
          <w:szCs w:val="22"/>
        </w:rPr>
      </w:pPr>
      <w:r w:rsidRPr="00BD77A6">
        <w:rPr>
          <w:rFonts w:ascii="ＭＳ Ｐ明朝" w:eastAsia="ＭＳ Ｐ明朝" w:hAnsi="ＭＳ Ｐ明朝" w:hint="eastAsia"/>
          <w:sz w:val="24"/>
          <w:szCs w:val="22"/>
        </w:rPr>
        <w:t>１．</w:t>
      </w:r>
      <w:r w:rsidR="000425B8" w:rsidRPr="00BD77A6">
        <w:rPr>
          <w:rFonts w:ascii="ＭＳ Ｐ明朝" w:eastAsia="ＭＳ Ｐ明朝" w:hAnsi="ＭＳ Ｐ明朝" w:hint="eastAsia"/>
          <w:sz w:val="24"/>
          <w:szCs w:val="22"/>
        </w:rPr>
        <w:t>日</w:t>
      </w:r>
      <w:r w:rsidR="00234EA9" w:rsidRPr="00BD77A6">
        <w:rPr>
          <w:rFonts w:ascii="ＭＳ Ｐ明朝" w:eastAsia="ＭＳ Ｐ明朝" w:hAnsi="ＭＳ Ｐ明朝" w:hint="eastAsia"/>
          <w:sz w:val="24"/>
          <w:szCs w:val="22"/>
        </w:rPr>
        <w:t xml:space="preserve">　</w:t>
      </w:r>
      <w:r w:rsidR="00D93A05" w:rsidRPr="00BD77A6">
        <w:rPr>
          <w:rFonts w:ascii="ＭＳ Ｐ明朝" w:eastAsia="ＭＳ Ｐ明朝" w:hAnsi="ＭＳ Ｐ明朝" w:hint="eastAsia"/>
          <w:sz w:val="24"/>
          <w:szCs w:val="22"/>
        </w:rPr>
        <w:t xml:space="preserve">時 ： </w:t>
      </w:r>
      <w:r w:rsidR="00234EA9" w:rsidRPr="00BD77A6">
        <w:rPr>
          <w:rFonts w:ascii="ＭＳ Ｐ明朝" w:eastAsia="ＭＳ Ｐ明朝" w:hAnsi="ＭＳ Ｐ明朝" w:hint="eastAsia"/>
          <w:sz w:val="24"/>
          <w:szCs w:val="22"/>
        </w:rPr>
        <w:t>平成</w:t>
      </w:r>
      <w:r w:rsidR="003C59A1" w:rsidRPr="00BD77A6">
        <w:rPr>
          <w:rFonts w:ascii="ＭＳ Ｐ明朝" w:eastAsia="ＭＳ Ｐ明朝" w:hAnsi="ＭＳ Ｐ明朝" w:hint="eastAsia"/>
          <w:sz w:val="24"/>
          <w:szCs w:val="22"/>
        </w:rPr>
        <w:t>３１</w:t>
      </w:r>
      <w:r w:rsidR="00234EA9" w:rsidRPr="00BD77A6">
        <w:rPr>
          <w:rFonts w:ascii="ＭＳ Ｐ明朝" w:eastAsia="ＭＳ Ｐ明朝" w:hAnsi="ＭＳ Ｐ明朝" w:hint="eastAsia"/>
          <w:sz w:val="24"/>
          <w:szCs w:val="22"/>
        </w:rPr>
        <w:t>年</w:t>
      </w:r>
      <w:r w:rsidR="003C59A1" w:rsidRPr="00BD77A6">
        <w:rPr>
          <w:rFonts w:ascii="ＭＳ Ｐ明朝" w:eastAsia="ＭＳ Ｐ明朝" w:hAnsi="ＭＳ Ｐ明朝" w:hint="eastAsia"/>
          <w:sz w:val="24"/>
          <w:szCs w:val="22"/>
        </w:rPr>
        <w:t>３</w:t>
      </w:r>
      <w:r w:rsidR="00234EA9" w:rsidRPr="00BD77A6">
        <w:rPr>
          <w:rFonts w:ascii="ＭＳ Ｐ明朝" w:eastAsia="ＭＳ Ｐ明朝" w:hAnsi="ＭＳ Ｐ明朝" w:hint="eastAsia"/>
          <w:sz w:val="24"/>
          <w:szCs w:val="22"/>
        </w:rPr>
        <w:t>月</w:t>
      </w:r>
      <w:r w:rsidR="003C59A1" w:rsidRPr="00BD77A6">
        <w:rPr>
          <w:rFonts w:ascii="ＭＳ Ｐ明朝" w:eastAsia="ＭＳ Ｐ明朝" w:hAnsi="ＭＳ Ｐ明朝" w:hint="eastAsia"/>
          <w:sz w:val="24"/>
          <w:szCs w:val="22"/>
        </w:rPr>
        <w:t>５</w:t>
      </w:r>
      <w:r w:rsidR="00234EA9" w:rsidRPr="00BD77A6">
        <w:rPr>
          <w:rFonts w:ascii="ＭＳ Ｐ明朝" w:eastAsia="ＭＳ Ｐ明朝" w:hAnsi="ＭＳ Ｐ明朝" w:hint="eastAsia"/>
          <w:sz w:val="24"/>
          <w:szCs w:val="22"/>
        </w:rPr>
        <w:t>日</w:t>
      </w:r>
      <w:r w:rsidR="00894C23" w:rsidRPr="00BD77A6">
        <w:rPr>
          <w:rFonts w:ascii="ＭＳ Ｐ明朝" w:eastAsia="ＭＳ Ｐ明朝" w:hAnsi="ＭＳ Ｐ明朝" w:hint="eastAsia"/>
          <w:sz w:val="24"/>
          <w:szCs w:val="22"/>
        </w:rPr>
        <w:t>（</w:t>
      </w:r>
      <w:r w:rsidR="003C59A1" w:rsidRPr="00BD77A6">
        <w:rPr>
          <w:rFonts w:ascii="ＭＳ Ｐ明朝" w:eastAsia="ＭＳ Ｐ明朝" w:hAnsi="ＭＳ Ｐ明朝" w:hint="eastAsia"/>
          <w:sz w:val="24"/>
          <w:szCs w:val="22"/>
        </w:rPr>
        <w:t>火</w:t>
      </w:r>
      <w:r w:rsidR="00894C23" w:rsidRPr="00BD77A6">
        <w:rPr>
          <w:rFonts w:ascii="ＭＳ Ｐ明朝" w:eastAsia="ＭＳ Ｐ明朝" w:hAnsi="ＭＳ Ｐ明朝" w:hint="eastAsia"/>
          <w:sz w:val="24"/>
          <w:szCs w:val="22"/>
        </w:rPr>
        <w:t>)</w:t>
      </w:r>
      <w:r w:rsidR="00BC2350" w:rsidRPr="00BD77A6">
        <w:rPr>
          <w:rFonts w:ascii="ＭＳ Ｐ明朝" w:eastAsia="ＭＳ Ｐ明朝" w:hAnsi="ＭＳ Ｐ明朝" w:hint="eastAsia"/>
          <w:sz w:val="24"/>
          <w:szCs w:val="22"/>
        </w:rPr>
        <w:t xml:space="preserve">　</w:t>
      </w:r>
      <w:r w:rsidRPr="00BD77A6">
        <w:rPr>
          <w:rFonts w:ascii="ＭＳ Ｐ明朝" w:eastAsia="ＭＳ Ｐ明朝" w:hAnsi="ＭＳ Ｐ明朝" w:hint="eastAsia"/>
          <w:sz w:val="24"/>
          <w:szCs w:val="22"/>
        </w:rPr>
        <w:t xml:space="preserve"> </w:t>
      </w:r>
    </w:p>
    <w:p w:rsidR="00CB30EB" w:rsidRPr="00BD77A6" w:rsidRDefault="00537404" w:rsidP="001E3716">
      <w:pPr>
        <w:pStyle w:val="ad"/>
        <w:tabs>
          <w:tab w:val="left" w:pos="4111"/>
        </w:tabs>
        <w:ind w:leftChars="607" w:left="1275"/>
        <w:rPr>
          <w:rFonts w:ascii="ＭＳ Ｐ明朝" w:eastAsia="ＭＳ Ｐ明朝" w:hAnsi="ＭＳ Ｐ明朝"/>
          <w:sz w:val="24"/>
          <w:szCs w:val="22"/>
        </w:rPr>
      </w:pPr>
      <w:r w:rsidRPr="00BD77A6">
        <w:rPr>
          <w:rFonts w:ascii="ＭＳ Ｐ明朝" w:eastAsia="ＭＳ Ｐ明朝" w:hAnsi="ＭＳ Ｐ明朝" w:hint="eastAsia"/>
          <w:sz w:val="24"/>
          <w:szCs w:val="22"/>
        </w:rPr>
        <w:t>１０時００分～</w:t>
      </w:r>
      <w:r w:rsidR="001E3716" w:rsidRPr="00BD77A6">
        <w:rPr>
          <w:rFonts w:ascii="ＭＳ Ｐ明朝" w:eastAsia="ＭＳ Ｐ明朝" w:hAnsi="ＭＳ Ｐ明朝"/>
          <w:sz w:val="24"/>
          <w:szCs w:val="22"/>
        </w:rPr>
        <w:tab/>
      </w:r>
      <w:r w:rsidR="00CD12C7" w:rsidRPr="00BD77A6">
        <w:rPr>
          <w:rFonts w:ascii="ＭＳ Ｐ明朝" w:eastAsia="ＭＳ Ｐ明朝" w:hAnsi="ＭＳ Ｐ明朝" w:hint="eastAsia"/>
          <w:sz w:val="24"/>
          <w:szCs w:val="22"/>
        </w:rPr>
        <w:t>受付</w:t>
      </w:r>
    </w:p>
    <w:p w:rsidR="00CD12C7" w:rsidRPr="00BD77A6" w:rsidRDefault="00CD12C7" w:rsidP="001E3716">
      <w:pPr>
        <w:pStyle w:val="ad"/>
        <w:tabs>
          <w:tab w:val="left" w:pos="4111"/>
        </w:tabs>
        <w:ind w:leftChars="607" w:left="1275"/>
        <w:rPr>
          <w:rFonts w:ascii="ＭＳ Ｐ明朝" w:eastAsia="ＭＳ Ｐ明朝" w:hAnsi="ＭＳ Ｐ明朝"/>
          <w:sz w:val="24"/>
          <w:szCs w:val="22"/>
        </w:rPr>
      </w:pPr>
      <w:r w:rsidRPr="00BD77A6">
        <w:rPr>
          <w:rFonts w:ascii="ＭＳ Ｐ明朝" w:eastAsia="ＭＳ Ｐ明朝" w:hAnsi="ＭＳ Ｐ明朝" w:hint="eastAsia"/>
          <w:sz w:val="24"/>
          <w:szCs w:val="22"/>
        </w:rPr>
        <w:t>１０時</w:t>
      </w:r>
      <w:r w:rsidR="00EB35EA" w:rsidRPr="00BD77A6">
        <w:rPr>
          <w:rFonts w:ascii="ＭＳ Ｐ明朝" w:eastAsia="ＭＳ Ｐ明朝" w:hAnsi="ＭＳ Ｐ明朝" w:hint="eastAsia"/>
          <w:sz w:val="24"/>
          <w:szCs w:val="22"/>
        </w:rPr>
        <w:t>１５</w:t>
      </w:r>
      <w:r w:rsidRPr="00BD77A6">
        <w:rPr>
          <w:rFonts w:ascii="ＭＳ Ｐ明朝" w:eastAsia="ＭＳ Ｐ明朝" w:hAnsi="ＭＳ Ｐ明朝" w:hint="eastAsia"/>
          <w:sz w:val="24"/>
          <w:szCs w:val="22"/>
        </w:rPr>
        <w:t>分～１０時</w:t>
      </w:r>
      <w:r w:rsidR="00EB35EA" w:rsidRPr="00BD77A6">
        <w:rPr>
          <w:rFonts w:ascii="ＭＳ Ｐ明朝" w:eastAsia="ＭＳ Ｐ明朝" w:hAnsi="ＭＳ Ｐ明朝" w:hint="eastAsia"/>
          <w:sz w:val="24"/>
          <w:szCs w:val="22"/>
        </w:rPr>
        <w:t>３０</w:t>
      </w:r>
      <w:r w:rsidRPr="00BD77A6">
        <w:rPr>
          <w:rFonts w:ascii="ＭＳ Ｐ明朝" w:eastAsia="ＭＳ Ｐ明朝" w:hAnsi="ＭＳ Ｐ明朝" w:hint="eastAsia"/>
          <w:sz w:val="24"/>
          <w:szCs w:val="22"/>
        </w:rPr>
        <w:t xml:space="preserve">分 </w:t>
      </w:r>
      <w:r w:rsidR="001E3716" w:rsidRPr="00BD77A6">
        <w:rPr>
          <w:rFonts w:ascii="ＭＳ Ｐ明朝" w:eastAsia="ＭＳ Ｐ明朝" w:hAnsi="ＭＳ Ｐ明朝"/>
          <w:sz w:val="24"/>
          <w:szCs w:val="22"/>
        </w:rPr>
        <w:tab/>
      </w:r>
      <w:r w:rsidR="001E3716" w:rsidRPr="00BD77A6">
        <w:rPr>
          <w:rFonts w:ascii="ＭＳ Ｐ明朝" w:eastAsia="ＭＳ Ｐ明朝" w:hAnsi="ＭＳ Ｐ明朝" w:hint="eastAsia"/>
          <w:sz w:val="24"/>
          <w:szCs w:val="22"/>
        </w:rPr>
        <w:t>NCC</w:t>
      </w:r>
      <w:r w:rsidRPr="00BD77A6">
        <w:rPr>
          <w:rFonts w:ascii="ＭＳ Ｐ明朝" w:eastAsia="ＭＳ Ｐ明朝" w:hAnsi="ＭＳ Ｐ明朝" w:hint="eastAsia"/>
          <w:sz w:val="24"/>
          <w:szCs w:val="22"/>
        </w:rPr>
        <w:t>取組み説明</w:t>
      </w:r>
    </w:p>
    <w:p w:rsidR="00BC2350" w:rsidRPr="00BD77A6" w:rsidRDefault="00EB35EA" w:rsidP="001E3716">
      <w:pPr>
        <w:pStyle w:val="ad"/>
        <w:tabs>
          <w:tab w:val="left" w:pos="4111"/>
        </w:tabs>
        <w:ind w:leftChars="607" w:left="1275"/>
        <w:rPr>
          <w:rFonts w:ascii="ＭＳ Ｐ明朝" w:eastAsia="ＭＳ Ｐ明朝" w:hAnsi="ＭＳ Ｐ明朝"/>
          <w:sz w:val="24"/>
          <w:szCs w:val="22"/>
        </w:rPr>
      </w:pPr>
      <w:r w:rsidRPr="00BD77A6">
        <w:rPr>
          <w:rFonts w:ascii="ＭＳ Ｐ明朝" w:eastAsia="ＭＳ Ｐ明朝" w:hAnsi="ＭＳ Ｐ明朝" w:hint="eastAsia"/>
          <w:sz w:val="24"/>
          <w:szCs w:val="22"/>
        </w:rPr>
        <w:t>１０</w:t>
      </w:r>
      <w:r w:rsidR="00D93A05" w:rsidRPr="00BD77A6">
        <w:rPr>
          <w:rFonts w:ascii="ＭＳ Ｐ明朝" w:eastAsia="ＭＳ Ｐ明朝" w:hAnsi="ＭＳ Ｐ明朝" w:hint="eastAsia"/>
          <w:sz w:val="24"/>
          <w:szCs w:val="22"/>
        </w:rPr>
        <w:t>時</w:t>
      </w:r>
      <w:r w:rsidRPr="00BD77A6">
        <w:rPr>
          <w:rFonts w:ascii="ＭＳ Ｐ明朝" w:eastAsia="ＭＳ Ｐ明朝" w:hAnsi="ＭＳ Ｐ明朝" w:hint="eastAsia"/>
          <w:sz w:val="24"/>
          <w:szCs w:val="22"/>
        </w:rPr>
        <w:t>４５</w:t>
      </w:r>
      <w:r w:rsidR="00CB30EB" w:rsidRPr="00BD77A6">
        <w:rPr>
          <w:rFonts w:ascii="ＭＳ Ｐ明朝" w:eastAsia="ＭＳ Ｐ明朝" w:hAnsi="ＭＳ Ｐ明朝" w:hint="eastAsia"/>
          <w:sz w:val="24"/>
          <w:szCs w:val="22"/>
        </w:rPr>
        <w:t>分</w:t>
      </w:r>
      <w:r w:rsidR="00D93A05" w:rsidRPr="00BD77A6">
        <w:rPr>
          <w:rFonts w:ascii="ＭＳ Ｐ明朝" w:eastAsia="ＭＳ Ｐ明朝" w:hAnsi="ＭＳ Ｐ明朝" w:hint="eastAsia"/>
          <w:sz w:val="24"/>
          <w:szCs w:val="22"/>
        </w:rPr>
        <w:t>～</w:t>
      </w:r>
      <w:r w:rsidRPr="00BD77A6">
        <w:rPr>
          <w:rFonts w:ascii="ＭＳ Ｐ明朝" w:eastAsia="ＭＳ Ｐ明朝" w:hAnsi="ＭＳ Ｐ明朝" w:hint="eastAsia"/>
          <w:sz w:val="24"/>
          <w:szCs w:val="22"/>
        </w:rPr>
        <w:t>１１</w:t>
      </w:r>
      <w:r w:rsidR="00D93A05" w:rsidRPr="00BD77A6">
        <w:rPr>
          <w:rFonts w:ascii="ＭＳ Ｐ明朝" w:eastAsia="ＭＳ Ｐ明朝" w:hAnsi="ＭＳ Ｐ明朝" w:hint="eastAsia"/>
          <w:sz w:val="24"/>
          <w:szCs w:val="22"/>
        </w:rPr>
        <w:t>時</w:t>
      </w:r>
      <w:r w:rsidRPr="00BD77A6">
        <w:rPr>
          <w:rFonts w:ascii="ＭＳ Ｐ明朝" w:eastAsia="ＭＳ Ｐ明朝" w:hAnsi="ＭＳ Ｐ明朝" w:hint="eastAsia"/>
          <w:sz w:val="24"/>
          <w:szCs w:val="22"/>
        </w:rPr>
        <w:t>４５</w:t>
      </w:r>
      <w:r w:rsidR="00D93A05" w:rsidRPr="00BD77A6">
        <w:rPr>
          <w:rFonts w:ascii="ＭＳ Ｐ明朝" w:eastAsia="ＭＳ Ｐ明朝" w:hAnsi="ＭＳ Ｐ明朝" w:hint="eastAsia"/>
          <w:sz w:val="24"/>
          <w:szCs w:val="22"/>
        </w:rPr>
        <w:t>分</w:t>
      </w:r>
      <w:r w:rsidR="001E3716" w:rsidRPr="00BD77A6">
        <w:rPr>
          <w:rFonts w:ascii="ＭＳ Ｐ明朝" w:eastAsia="ＭＳ Ｐ明朝" w:hAnsi="ＭＳ Ｐ明朝"/>
          <w:sz w:val="24"/>
          <w:szCs w:val="22"/>
        </w:rPr>
        <w:tab/>
      </w:r>
      <w:r w:rsidR="00CB30EB" w:rsidRPr="00BD77A6">
        <w:rPr>
          <w:rFonts w:ascii="ＭＳ Ｐ明朝" w:eastAsia="ＭＳ Ｐ明朝" w:hAnsi="ＭＳ Ｐ明朝" w:hint="eastAsia"/>
          <w:sz w:val="24"/>
          <w:szCs w:val="22"/>
        </w:rPr>
        <w:t>NCC見学</w:t>
      </w:r>
      <w:r w:rsidR="00D93A05" w:rsidRPr="00BD77A6">
        <w:rPr>
          <w:rFonts w:ascii="ＭＳ Ｐ明朝" w:eastAsia="ＭＳ Ｐ明朝" w:hAnsi="ＭＳ Ｐ明朝" w:hint="eastAsia"/>
          <w:sz w:val="24"/>
          <w:szCs w:val="22"/>
        </w:rPr>
        <w:t>会</w:t>
      </w:r>
      <w:r w:rsidR="001E3716" w:rsidRPr="00BD77A6">
        <w:rPr>
          <w:rFonts w:ascii="ＭＳ Ｐ明朝" w:eastAsia="ＭＳ Ｐ明朝" w:hAnsi="ＭＳ Ｐ明朝" w:hint="eastAsia"/>
          <w:sz w:val="24"/>
          <w:szCs w:val="22"/>
        </w:rPr>
        <w:t>（熱可塑性CFRP）</w:t>
      </w:r>
    </w:p>
    <w:p w:rsidR="00CB30EB" w:rsidRPr="00BD77A6" w:rsidRDefault="00B576B7" w:rsidP="00F3322A">
      <w:pPr>
        <w:pStyle w:val="ad"/>
        <w:tabs>
          <w:tab w:val="left" w:pos="4111"/>
        </w:tabs>
        <w:ind w:leftChars="607" w:left="1275"/>
        <w:rPr>
          <w:rFonts w:ascii="ＭＳ Ｐ明朝" w:eastAsia="ＭＳ Ｐ明朝" w:hAnsi="ＭＳ Ｐ明朝"/>
          <w:sz w:val="24"/>
          <w:szCs w:val="22"/>
        </w:rPr>
      </w:pPr>
      <w:r w:rsidRPr="00BD77A6">
        <w:rPr>
          <w:rFonts w:ascii="ＭＳ Ｐ明朝" w:eastAsia="ＭＳ Ｐ明朝" w:hAnsi="ＭＳ Ｐ明朝" w:hint="eastAsia"/>
          <w:sz w:val="24"/>
          <w:szCs w:val="22"/>
        </w:rPr>
        <w:t>１３時０</w:t>
      </w:r>
      <w:r w:rsidR="00CB30EB" w:rsidRPr="00BD77A6">
        <w:rPr>
          <w:rFonts w:ascii="ＭＳ Ｐ明朝" w:eastAsia="ＭＳ Ｐ明朝" w:hAnsi="ＭＳ Ｐ明朝" w:hint="eastAsia"/>
          <w:sz w:val="24"/>
          <w:szCs w:val="22"/>
        </w:rPr>
        <w:t>０分～１７時</w:t>
      </w:r>
      <w:r w:rsidR="00D93A05" w:rsidRPr="00BD77A6">
        <w:rPr>
          <w:rFonts w:ascii="ＭＳ Ｐ明朝" w:eastAsia="ＭＳ Ｐ明朝" w:hAnsi="ＭＳ Ｐ明朝" w:hint="eastAsia"/>
          <w:sz w:val="24"/>
          <w:szCs w:val="22"/>
        </w:rPr>
        <w:t>００分</w:t>
      </w:r>
      <w:r w:rsidR="00CB30EB" w:rsidRPr="00BD77A6">
        <w:rPr>
          <w:rFonts w:ascii="ＭＳ Ｐ明朝" w:eastAsia="ＭＳ Ｐ明朝" w:hAnsi="ＭＳ Ｐ明朝" w:hint="eastAsia"/>
          <w:sz w:val="24"/>
          <w:szCs w:val="22"/>
        </w:rPr>
        <w:t xml:space="preserve"> </w:t>
      </w:r>
      <w:r w:rsidR="001E3716" w:rsidRPr="00BD77A6">
        <w:rPr>
          <w:rFonts w:ascii="ＭＳ Ｐ明朝" w:eastAsia="ＭＳ Ｐ明朝" w:hAnsi="ＭＳ Ｐ明朝"/>
          <w:sz w:val="24"/>
          <w:szCs w:val="22"/>
        </w:rPr>
        <w:tab/>
      </w:r>
      <w:r w:rsidR="00F3322A" w:rsidRPr="00BD77A6">
        <w:rPr>
          <w:rFonts w:ascii="ＭＳ Ｐ明朝" w:eastAsia="ＭＳ Ｐ明朝" w:hAnsi="ＭＳ Ｐ明朝" w:hint="eastAsia"/>
          <w:sz w:val="24"/>
          <w:szCs w:val="22"/>
        </w:rPr>
        <w:t>第１回</w:t>
      </w:r>
      <w:r w:rsidR="00946BBE" w:rsidRPr="00946BBE">
        <w:rPr>
          <w:rFonts w:ascii="ＭＳ Ｐ明朝" w:eastAsia="ＭＳ Ｐ明朝" w:hAnsi="ＭＳ Ｐ明朝" w:hint="eastAsia"/>
          <w:sz w:val="24"/>
          <w:szCs w:val="22"/>
        </w:rPr>
        <w:t>熱可塑成形技術講座</w:t>
      </w:r>
      <w:r w:rsidR="00F3322A" w:rsidRPr="00BD77A6">
        <w:rPr>
          <w:rFonts w:ascii="ＭＳ Ｐ明朝" w:eastAsia="ＭＳ Ｐ明朝" w:hAnsi="ＭＳ Ｐ明朝"/>
          <w:sz w:val="24"/>
          <w:szCs w:val="22"/>
        </w:rPr>
        <w:br/>
      </w:r>
      <w:r w:rsidR="00CB30EB" w:rsidRPr="00BD77A6">
        <w:rPr>
          <w:rFonts w:ascii="ＭＳ Ｐ明朝" w:eastAsia="ＭＳ Ｐ明朝" w:hAnsi="ＭＳ Ｐ明朝" w:hint="eastAsia"/>
          <w:sz w:val="24"/>
          <w:szCs w:val="22"/>
        </w:rPr>
        <w:t xml:space="preserve">１７時３０分～１９時３０分 </w:t>
      </w:r>
      <w:r w:rsidR="001E3716" w:rsidRPr="00BD77A6">
        <w:rPr>
          <w:rFonts w:ascii="ＭＳ Ｐ明朝" w:eastAsia="ＭＳ Ｐ明朝" w:hAnsi="ＭＳ Ｐ明朝"/>
          <w:sz w:val="24"/>
          <w:szCs w:val="22"/>
        </w:rPr>
        <w:tab/>
      </w:r>
      <w:r w:rsidR="002E4791" w:rsidRPr="00BD77A6">
        <w:rPr>
          <w:rFonts w:ascii="ＭＳ Ｐ明朝" w:eastAsia="ＭＳ Ｐ明朝" w:hAnsi="ＭＳ Ｐ明朝" w:hint="eastAsia"/>
          <w:sz w:val="24"/>
          <w:szCs w:val="22"/>
        </w:rPr>
        <w:t>意見</w:t>
      </w:r>
      <w:r w:rsidR="00D93A05" w:rsidRPr="00BD77A6">
        <w:rPr>
          <w:rFonts w:ascii="ＭＳ Ｐ明朝" w:eastAsia="ＭＳ Ｐ明朝" w:hAnsi="ＭＳ Ｐ明朝" w:hint="eastAsia"/>
          <w:sz w:val="24"/>
          <w:szCs w:val="22"/>
        </w:rPr>
        <w:t>情報交換</w:t>
      </w:r>
      <w:r w:rsidR="00CB30EB" w:rsidRPr="00BD77A6">
        <w:rPr>
          <w:rFonts w:ascii="ＭＳ Ｐ明朝" w:eastAsia="ＭＳ Ｐ明朝" w:hAnsi="ＭＳ Ｐ明朝" w:hint="eastAsia"/>
          <w:sz w:val="24"/>
          <w:szCs w:val="22"/>
        </w:rPr>
        <w:t>会</w:t>
      </w:r>
      <w:r w:rsidR="00F60404" w:rsidRPr="00BD77A6">
        <w:rPr>
          <w:rFonts w:ascii="ＭＳ Ｐ明朝" w:eastAsia="ＭＳ Ｐ明朝" w:hAnsi="ＭＳ Ｐ明朝" w:hint="eastAsia"/>
          <w:sz w:val="24"/>
          <w:szCs w:val="22"/>
        </w:rPr>
        <w:t>（名刺交換にどうぞ）</w:t>
      </w:r>
    </w:p>
    <w:p w:rsidR="00AB3973" w:rsidRPr="00BD77A6" w:rsidRDefault="00CB30EB" w:rsidP="00BD77A6">
      <w:pPr>
        <w:pStyle w:val="ad"/>
        <w:tabs>
          <w:tab w:val="left" w:pos="8205"/>
        </w:tabs>
        <w:ind w:left="360" w:firstLineChars="1100" w:firstLine="2640"/>
        <w:rPr>
          <w:rFonts w:ascii="ＭＳ Ｐ明朝" w:eastAsia="ＭＳ Ｐ明朝" w:hAnsi="ＭＳ Ｐ明朝"/>
          <w:sz w:val="24"/>
          <w:szCs w:val="22"/>
        </w:rPr>
      </w:pPr>
      <w:r w:rsidRPr="00BD77A6">
        <w:rPr>
          <w:rFonts w:ascii="ＭＳ Ｐ明朝" w:eastAsia="ＭＳ Ｐ明朝" w:hAnsi="ＭＳ Ｐ明朝"/>
          <w:sz w:val="24"/>
          <w:szCs w:val="22"/>
        </w:rPr>
        <w:tab/>
      </w:r>
    </w:p>
    <w:p w:rsidR="00D93A05" w:rsidRPr="00BD77A6" w:rsidRDefault="00B06C91" w:rsidP="001E3716">
      <w:pPr>
        <w:pStyle w:val="ad"/>
        <w:tabs>
          <w:tab w:val="left" w:pos="3686"/>
        </w:tabs>
        <w:jc w:val="both"/>
        <w:rPr>
          <w:rFonts w:ascii="ＭＳ Ｐ明朝" w:eastAsia="ＭＳ Ｐ明朝" w:hAnsi="ＭＳ Ｐ明朝"/>
          <w:sz w:val="24"/>
          <w:szCs w:val="22"/>
        </w:rPr>
      </w:pPr>
      <w:r w:rsidRPr="00BD77A6">
        <w:rPr>
          <w:rFonts w:ascii="ＭＳ Ｐ明朝" w:eastAsia="ＭＳ Ｐ明朝" w:hAnsi="ＭＳ Ｐ明朝" w:hint="eastAsia"/>
          <w:sz w:val="24"/>
          <w:szCs w:val="22"/>
        </w:rPr>
        <w:t>２．</w:t>
      </w:r>
      <w:r w:rsidR="000425B8" w:rsidRPr="00BD77A6">
        <w:rPr>
          <w:rFonts w:ascii="ＭＳ Ｐ明朝" w:eastAsia="ＭＳ Ｐ明朝" w:hAnsi="ＭＳ Ｐ明朝" w:hint="eastAsia"/>
          <w:sz w:val="24"/>
          <w:szCs w:val="22"/>
        </w:rPr>
        <w:t>場</w:t>
      </w:r>
      <w:r w:rsidR="00234EA9" w:rsidRPr="00BD77A6">
        <w:rPr>
          <w:rFonts w:ascii="ＭＳ Ｐ明朝" w:eastAsia="ＭＳ Ｐ明朝" w:hAnsi="ＭＳ Ｐ明朝" w:hint="eastAsia"/>
          <w:sz w:val="24"/>
          <w:szCs w:val="22"/>
        </w:rPr>
        <w:t xml:space="preserve">　</w:t>
      </w:r>
      <w:r w:rsidR="000425B8" w:rsidRPr="00BD77A6">
        <w:rPr>
          <w:rFonts w:ascii="ＭＳ Ｐ明朝" w:eastAsia="ＭＳ Ｐ明朝" w:hAnsi="ＭＳ Ｐ明朝" w:hint="eastAsia"/>
          <w:sz w:val="24"/>
          <w:szCs w:val="22"/>
        </w:rPr>
        <w:t>所</w:t>
      </w:r>
      <w:r w:rsidR="00D93A05" w:rsidRPr="00BD77A6">
        <w:rPr>
          <w:rFonts w:ascii="ＭＳ Ｐ明朝" w:eastAsia="ＭＳ Ｐ明朝" w:hAnsi="ＭＳ Ｐ明朝" w:hint="eastAsia"/>
          <w:sz w:val="24"/>
          <w:szCs w:val="22"/>
        </w:rPr>
        <w:t xml:space="preserve"> </w:t>
      </w:r>
      <w:r w:rsidR="000425B8" w:rsidRPr="00BD77A6">
        <w:rPr>
          <w:rFonts w:ascii="ＭＳ Ｐ明朝" w:eastAsia="ＭＳ Ｐ明朝" w:hAnsi="ＭＳ Ｐ明朝" w:hint="eastAsia"/>
          <w:sz w:val="24"/>
          <w:szCs w:val="22"/>
        </w:rPr>
        <w:t>：</w:t>
      </w:r>
      <w:r w:rsidR="00D93A05" w:rsidRPr="00BD77A6">
        <w:rPr>
          <w:rFonts w:ascii="ＭＳ Ｐ明朝" w:eastAsia="ＭＳ Ｐ明朝" w:hAnsi="ＭＳ Ｐ明朝" w:hint="eastAsia"/>
          <w:sz w:val="24"/>
          <w:szCs w:val="22"/>
        </w:rPr>
        <w:t xml:space="preserve"> </w:t>
      </w:r>
      <w:r w:rsidR="00D93A05" w:rsidRPr="00BD77A6">
        <w:rPr>
          <w:rFonts w:ascii="ＭＳ Ｐ明朝" w:eastAsia="ＭＳ Ｐ明朝" w:hAnsi="ＭＳ Ｐ明朝" w:hint="eastAsia"/>
          <w:kern w:val="0"/>
          <w:sz w:val="24"/>
          <w:szCs w:val="22"/>
        </w:rPr>
        <w:t>実践講座</w:t>
      </w:r>
      <w:r w:rsidR="001E3716" w:rsidRPr="00BD77A6">
        <w:rPr>
          <w:rFonts w:ascii="ＭＳ Ｐ明朝" w:eastAsia="ＭＳ Ｐ明朝" w:hAnsi="ＭＳ Ｐ明朝" w:hint="eastAsia"/>
          <w:kern w:val="0"/>
          <w:sz w:val="24"/>
          <w:szCs w:val="22"/>
        </w:rPr>
        <w:t>：</w:t>
      </w:r>
      <w:r w:rsidR="00537404" w:rsidRPr="00BD77A6">
        <w:rPr>
          <w:rFonts w:ascii="ＭＳ Ｐ明朝" w:eastAsia="ＭＳ Ｐ明朝" w:hAnsi="ＭＳ Ｐ明朝" w:hint="eastAsia"/>
          <w:kern w:val="0"/>
          <w:sz w:val="24"/>
          <w:szCs w:val="22"/>
        </w:rPr>
        <w:tab/>
      </w:r>
      <w:r w:rsidR="00D93A05" w:rsidRPr="00BD77A6">
        <w:rPr>
          <w:rFonts w:ascii="ＭＳ Ｐ明朝" w:eastAsia="ＭＳ Ｐ明朝" w:hAnsi="ＭＳ Ｐ明朝" w:hint="eastAsia"/>
          <w:sz w:val="24"/>
          <w:szCs w:val="22"/>
        </w:rPr>
        <w:t>名古屋大学 ES</w:t>
      </w:r>
      <w:r w:rsidR="0000401A" w:rsidRPr="00BD77A6">
        <w:rPr>
          <w:rFonts w:ascii="ＭＳ Ｐ明朝" w:eastAsia="ＭＳ Ｐ明朝" w:hAnsi="ＭＳ Ｐ明朝" w:hint="eastAsia"/>
          <w:sz w:val="24"/>
          <w:szCs w:val="22"/>
        </w:rPr>
        <w:t>総合館１階 ES</w:t>
      </w:r>
      <w:r w:rsidR="00D93A05" w:rsidRPr="00BD77A6">
        <w:rPr>
          <w:rFonts w:ascii="ＭＳ Ｐ明朝" w:eastAsia="ＭＳ Ｐ明朝" w:hAnsi="ＭＳ Ｐ明朝" w:hint="eastAsia"/>
          <w:sz w:val="24"/>
          <w:szCs w:val="22"/>
        </w:rPr>
        <w:t>会議室</w:t>
      </w:r>
    </w:p>
    <w:p w:rsidR="00CD12C7" w:rsidRPr="00BD77A6" w:rsidRDefault="00CD12C7" w:rsidP="001E3716">
      <w:pPr>
        <w:pStyle w:val="ad"/>
        <w:tabs>
          <w:tab w:val="left" w:pos="3686"/>
        </w:tabs>
        <w:ind w:leftChars="607" w:left="1275"/>
        <w:rPr>
          <w:rFonts w:ascii="ＭＳ Ｐ明朝" w:eastAsia="ＭＳ Ｐ明朝" w:hAnsi="ＭＳ Ｐ明朝"/>
          <w:sz w:val="24"/>
          <w:szCs w:val="22"/>
        </w:rPr>
      </w:pPr>
      <w:r w:rsidRPr="00BD77A6">
        <w:rPr>
          <w:rFonts w:ascii="ＭＳ Ｐ明朝" w:eastAsia="ＭＳ Ｐ明朝" w:hAnsi="ＭＳ Ｐ明朝" w:hint="eastAsia"/>
          <w:kern w:val="0"/>
          <w:sz w:val="24"/>
          <w:szCs w:val="22"/>
        </w:rPr>
        <w:t>見学会</w:t>
      </w:r>
      <w:r w:rsidR="001E3716" w:rsidRPr="00BD77A6">
        <w:rPr>
          <w:rFonts w:ascii="ＭＳ Ｐ明朝" w:eastAsia="ＭＳ Ｐ明朝" w:hAnsi="ＭＳ Ｐ明朝" w:hint="eastAsia"/>
          <w:kern w:val="0"/>
          <w:sz w:val="24"/>
          <w:szCs w:val="22"/>
        </w:rPr>
        <w:t>：</w:t>
      </w:r>
      <w:r w:rsidR="001E3716" w:rsidRPr="00BD77A6">
        <w:rPr>
          <w:rFonts w:ascii="ＭＳ Ｐ明朝" w:eastAsia="ＭＳ Ｐ明朝" w:hAnsi="ＭＳ Ｐ明朝" w:hint="eastAsia"/>
          <w:kern w:val="0"/>
          <w:sz w:val="24"/>
          <w:szCs w:val="22"/>
        </w:rPr>
        <w:tab/>
      </w:r>
      <w:r w:rsidRPr="00BD77A6">
        <w:rPr>
          <w:rFonts w:ascii="ＭＳ Ｐ明朝" w:eastAsia="ＭＳ Ｐ明朝" w:hAnsi="ＭＳ Ｐ明朝" w:hint="eastAsia"/>
          <w:sz w:val="24"/>
          <w:szCs w:val="22"/>
        </w:rPr>
        <w:t>名古屋大学 ナショナルコンポジットセンター（NCC）</w:t>
      </w:r>
    </w:p>
    <w:p w:rsidR="00EB35EA" w:rsidRPr="00BD77A6" w:rsidRDefault="002E4791" w:rsidP="00BD77A6">
      <w:pPr>
        <w:tabs>
          <w:tab w:val="left" w:pos="3686"/>
        </w:tabs>
        <w:ind w:firstLineChars="531" w:firstLine="1274"/>
        <w:rPr>
          <w:rFonts w:ascii="ＭＳ Ｐ明朝" w:eastAsia="ＭＳ Ｐ明朝" w:hAnsi="ＭＳ Ｐ明朝"/>
          <w:sz w:val="24"/>
          <w:szCs w:val="22"/>
        </w:rPr>
      </w:pPr>
      <w:r w:rsidRPr="00BD77A6">
        <w:rPr>
          <w:rFonts w:ascii="ＭＳ Ｐ明朝" w:eastAsia="ＭＳ Ｐ明朝" w:hAnsi="ＭＳ Ｐ明朝" w:hint="eastAsia"/>
          <w:sz w:val="24"/>
          <w:szCs w:val="22"/>
        </w:rPr>
        <w:t>意見</w:t>
      </w:r>
      <w:r w:rsidR="00D93A05" w:rsidRPr="00BD77A6">
        <w:rPr>
          <w:rFonts w:ascii="ＭＳ Ｐ明朝" w:eastAsia="ＭＳ Ｐ明朝" w:hAnsi="ＭＳ Ｐ明朝" w:hint="eastAsia"/>
          <w:sz w:val="24"/>
          <w:szCs w:val="22"/>
        </w:rPr>
        <w:t>情報交換会</w:t>
      </w:r>
      <w:r w:rsidR="001E3716" w:rsidRPr="00BD77A6">
        <w:rPr>
          <w:rFonts w:ascii="ＭＳ Ｐ明朝" w:eastAsia="ＭＳ Ｐ明朝" w:hAnsi="ＭＳ Ｐ明朝" w:hint="eastAsia"/>
          <w:sz w:val="24"/>
          <w:szCs w:val="22"/>
        </w:rPr>
        <w:t>：</w:t>
      </w:r>
      <w:r w:rsidRPr="00BD77A6">
        <w:rPr>
          <w:rFonts w:ascii="ＭＳ Ｐ明朝" w:eastAsia="ＭＳ Ｐ明朝" w:hAnsi="ＭＳ Ｐ明朝" w:hint="eastAsia"/>
          <w:kern w:val="0"/>
          <w:sz w:val="24"/>
          <w:szCs w:val="22"/>
        </w:rPr>
        <w:tab/>
      </w:r>
      <w:r w:rsidR="00D93A05" w:rsidRPr="00BD77A6">
        <w:rPr>
          <w:rFonts w:ascii="ＭＳ Ｐ明朝" w:eastAsia="ＭＳ Ｐ明朝" w:hAnsi="ＭＳ Ｐ明朝" w:hint="eastAsia"/>
          <w:sz w:val="24"/>
          <w:szCs w:val="22"/>
        </w:rPr>
        <w:t>名古屋大学</w:t>
      </w:r>
      <w:r w:rsidR="00CD12C7" w:rsidRPr="00BD77A6">
        <w:rPr>
          <w:rFonts w:ascii="ＭＳ Ｐ明朝" w:eastAsia="ＭＳ Ｐ明朝" w:hAnsi="ＭＳ Ｐ明朝" w:hint="eastAsia"/>
          <w:sz w:val="24"/>
          <w:szCs w:val="22"/>
        </w:rPr>
        <w:t xml:space="preserve"> 豊田講堂シンポジオンユニバーサルクラブ</w:t>
      </w:r>
    </w:p>
    <w:p w:rsidR="00EB35EA" w:rsidRPr="00BD77A6" w:rsidRDefault="00EB35EA" w:rsidP="00BD77A6">
      <w:pPr>
        <w:tabs>
          <w:tab w:val="left" w:pos="3686"/>
        </w:tabs>
        <w:ind w:firstLineChars="531" w:firstLine="1274"/>
        <w:rPr>
          <w:rFonts w:ascii="ＭＳ Ｐ明朝" w:eastAsia="ＭＳ Ｐ明朝" w:hAnsi="ＭＳ Ｐ明朝"/>
          <w:sz w:val="24"/>
          <w:szCs w:val="22"/>
        </w:rPr>
      </w:pPr>
    </w:p>
    <w:p w:rsidR="000F4B8F" w:rsidRPr="00BD77A6" w:rsidRDefault="00537404" w:rsidP="000F4B8F">
      <w:pPr>
        <w:tabs>
          <w:tab w:val="left" w:pos="3686"/>
        </w:tabs>
        <w:rPr>
          <w:rFonts w:ascii="ＭＳ Ｐ明朝" w:eastAsia="ＭＳ Ｐ明朝" w:hAnsi="ＭＳ Ｐ明朝"/>
          <w:sz w:val="24"/>
          <w:szCs w:val="22"/>
        </w:rPr>
      </w:pPr>
      <w:r w:rsidRPr="00BD77A6">
        <w:rPr>
          <w:rFonts w:ascii="ＭＳ Ｐ明朝" w:eastAsia="ＭＳ Ｐ明朝" w:hAnsi="ＭＳ Ｐ明朝" w:hint="eastAsia"/>
          <w:sz w:val="24"/>
          <w:szCs w:val="22"/>
        </w:rPr>
        <w:t>３．</w:t>
      </w:r>
      <w:r w:rsidR="00234EA9" w:rsidRPr="00BD77A6">
        <w:rPr>
          <w:rFonts w:ascii="ＭＳ Ｐ明朝" w:eastAsia="ＭＳ Ｐ明朝" w:hAnsi="ＭＳ Ｐ明朝" w:hint="eastAsia"/>
          <w:sz w:val="24"/>
          <w:szCs w:val="22"/>
        </w:rPr>
        <w:t>参加費</w:t>
      </w:r>
      <w:r w:rsidR="00D93A05" w:rsidRPr="00BD77A6">
        <w:rPr>
          <w:rFonts w:ascii="ＭＳ Ｐ明朝" w:eastAsia="ＭＳ Ｐ明朝" w:hAnsi="ＭＳ Ｐ明朝" w:hint="eastAsia"/>
          <w:sz w:val="24"/>
          <w:szCs w:val="22"/>
        </w:rPr>
        <w:t xml:space="preserve"> ： </w:t>
      </w:r>
      <w:r w:rsidR="00234EA9" w:rsidRPr="00BD77A6">
        <w:rPr>
          <w:rFonts w:ascii="ＭＳ Ｐ明朝" w:eastAsia="ＭＳ Ｐ明朝" w:hAnsi="ＭＳ Ｐ明朝" w:hint="eastAsia"/>
          <w:sz w:val="24"/>
          <w:szCs w:val="22"/>
        </w:rPr>
        <w:t>正会員・賛助会員:</w:t>
      </w:r>
      <w:r w:rsidR="00BC2350" w:rsidRPr="00BD77A6">
        <w:rPr>
          <w:rFonts w:ascii="ＭＳ Ｐ明朝" w:eastAsia="ＭＳ Ｐ明朝" w:hAnsi="ＭＳ Ｐ明朝" w:hint="eastAsia"/>
          <w:sz w:val="24"/>
          <w:szCs w:val="22"/>
        </w:rPr>
        <w:t xml:space="preserve"> </w:t>
      </w:r>
      <w:r w:rsidR="00E94750" w:rsidRPr="00BD77A6">
        <w:rPr>
          <w:rFonts w:ascii="ＭＳ Ｐ明朝" w:eastAsia="ＭＳ Ｐ明朝" w:hAnsi="ＭＳ Ｐ明朝" w:hint="eastAsia"/>
          <w:sz w:val="24"/>
          <w:szCs w:val="22"/>
        </w:rPr>
        <w:t>３</w:t>
      </w:r>
      <w:r w:rsidR="00D93A05" w:rsidRPr="00BD77A6">
        <w:rPr>
          <w:rFonts w:ascii="ＭＳ Ｐ明朝" w:eastAsia="ＭＳ Ｐ明朝" w:hAnsi="ＭＳ Ｐ明朝" w:hint="eastAsia"/>
          <w:sz w:val="24"/>
          <w:szCs w:val="22"/>
        </w:rPr>
        <w:t>０，０００</w:t>
      </w:r>
      <w:r w:rsidR="00234EA9" w:rsidRPr="00BD77A6">
        <w:rPr>
          <w:rFonts w:ascii="ＭＳ Ｐ明朝" w:eastAsia="ＭＳ Ｐ明朝" w:hAnsi="ＭＳ Ｐ明朝" w:hint="eastAsia"/>
          <w:sz w:val="24"/>
          <w:szCs w:val="22"/>
        </w:rPr>
        <w:t>円、学生会員</w:t>
      </w:r>
      <w:r w:rsidR="00B81024" w:rsidRPr="00B81024">
        <w:rPr>
          <w:rFonts w:ascii="ＭＳ Ｐ明朝" w:eastAsia="ＭＳ Ｐ明朝" w:hAnsi="ＭＳ Ｐ明朝"/>
          <w:sz w:val="24"/>
          <w:vertAlign w:val="superscript"/>
        </w:rPr>
        <w:t>*</w:t>
      </w:r>
      <w:r w:rsidR="00835938" w:rsidRPr="00BD77A6">
        <w:rPr>
          <w:rFonts w:ascii="ＭＳ Ｐ明朝" w:eastAsia="ＭＳ Ｐ明朝" w:hAnsi="ＭＳ Ｐ明朝" w:hint="eastAsia"/>
          <w:sz w:val="24"/>
          <w:szCs w:val="22"/>
        </w:rPr>
        <w:t>：　５，０００円</w:t>
      </w:r>
      <w:r w:rsidR="000F4B8F" w:rsidRPr="00BD77A6">
        <w:rPr>
          <w:rFonts w:ascii="ＭＳ Ｐ明朝" w:eastAsia="ＭＳ Ｐ明朝" w:hAnsi="ＭＳ Ｐ明朝" w:hint="eastAsia"/>
          <w:sz w:val="24"/>
          <w:szCs w:val="22"/>
        </w:rPr>
        <w:t>、</w:t>
      </w:r>
      <w:r w:rsidR="00234EA9" w:rsidRPr="00BD77A6">
        <w:rPr>
          <w:rFonts w:ascii="ＭＳ Ｐ明朝" w:eastAsia="ＭＳ Ｐ明朝" w:hAnsi="ＭＳ Ｐ明朝" w:hint="eastAsia"/>
          <w:sz w:val="24"/>
          <w:szCs w:val="22"/>
        </w:rPr>
        <w:t>非会員：</w:t>
      </w:r>
      <w:r w:rsidR="00BC2350" w:rsidRPr="00BD77A6">
        <w:rPr>
          <w:rFonts w:ascii="ＭＳ Ｐ明朝" w:eastAsia="ＭＳ Ｐ明朝" w:hAnsi="ＭＳ Ｐ明朝" w:hint="eastAsia"/>
          <w:sz w:val="24"/>
          <w:szCs w:val="22"/>
        </w:rPr>
        <w:t xml:space="preserve"> </w:t>
      </w:r>
      <w:r w:rsidR="00EE1E38" w:rsidRPr="00BD77A6">
        <w:rPr>
          <w:rFonts w:ascii="ＭＳ Ｐ明朝" w:eastAsia="ＭＳ Ｐ明朝" w:hAnsi="ＭＳ Ｐ明朝" w:hint="eastAsia"/>
          <w:sz w:val="24"/>
          <w:szCs w:val="22"/>
        </w:rPr>
        <w:t>５０，０００</w:t>
      </w:r>
      <w:r w:rsidR="000F4B8F" w:rsidRPr="00BD77A6">
        <w:rPr>
          <w:rFonts w:ascii="ＭＳ Ｐ明朝" w:eastAsia="ＭＳ Ｐ明朝" w:hAnsi="ＭＳ Ｐ明朝" w:hint="eastAsia"/>
          <w:sz w:val="24"/>
          <w:szCs w:val="22"/>
        </w:rPr>
        <w:t>円</w:t>
      </w:r>
    </w:p>
    <w:p w:rsidR="000F4B8F" w:rsidRPr="00BD77A6" w:rsidRDefault="000F4B8F" w:rsidP="000F4B8F">
      <w:pPr>
        <w:tabs>
          <w:tab w:val="left" w:pos="3686"/>
        </w:tabs>
        <w:ind w:leftChars="675" w:left="1418"/>
        <w:rPr>
          <w:rFonts w:ascii="ＭＳ Ｐ明朝" w:eastAsia="ＭＳ Ｐ明朝" w:hAnsi="ＭＳ Ｐ明朝"/>
          <w:sz w:val="24"/>
          <w:szCs w:val="22"/>
        </w:rPr>
      </w:pPr>
      <w:r w:rsidRPr="00BD77A6">
        <w:rPr>
          <w:rFonts w:ascii="ＭＳ Ｐ明朝" w:eastAsia="ＭＳ Ｐ明朝" w:hAnsi="ＭＳ Ｐ明朝" w:hint="eastAsia"/>
          <w:sz w:val="24"/>
          <w:szCs w:val="22"/>
        </w:rPr>
        <w:t>（今回受講された方の複数回受講割引については次回ご案内いたします）</w:t>
      </w:r>
    </w:p>
    <w:p w:rsidR="00B46E14" w:rsidRPr="00BD77A6" w:rsidRDefault="00B81024" w:rsidP="000F4B8F">
      <w:pPr>
        <w:tabs>
          <w:tab w:val="left" w:pos="3686"/>
        </w:tabs>
        <w:ind w:leftChars="675" w:left="1418"/>
        <w:rPr>
          <w:rFonts w:ascii="ＭＳ Ｐ明朝" w:eastAsia="ＭＳ Ｐ明朝" w:hAnsi="ＭＳ Ｐ明朝"/>
          <w:sz w:val="24"/>
          <w:szCs w:val="22"/>
        </w:rPr>
      </w:pPr>
      <w:r>
        <w:rPr>
          <w:rFonts w:ascii="ＭＳ Ｐ明朝" w:eastAsia="ＭＳ Ｐ明朝" w:hAnsi="ＭＳ Ｐ明朝"/>
          <w:sz w:val="24"/>
          <w:szCs w:val="22"/>
        </w:rPr>
        <w:t xml:space="preserve">* </w:t>
      </w:r>
      <w:r>
        <w:rPr>
          <w:rFonts w:ascii="ＭＳ Ｐ明朝" w:eastAsia="ＭＳ Ｐ明朝" w:hAnsi="ＭＳ Ｐ明朝" w:hint="eastAsia"/>
          <w:sz w:val="24"/>
          <w:szCs w:val="22"/>
        </w:rPr>
        <w:t>学生会員の会費無料キャンペーンを行っています。学生の方はこれを機に会員登録頂くことをお勧めします。</w:t>
      </w:r>
    </w:p>
    <w:p w:rsidR="00EE1E38" w:rsidRPr="00BD77A6" w:rsidRDefault="00234EA9" w:rsidP="00BD77A6">
      <w:pPr>
        <w:pStyle w:val="ad"/>
        <w:ind w:leftChars="606" w:left="1273" w:firstLineChars="59" w:firstLine="142"/>
        <w:rPr>
          <w:rFonts w:ascii="ＭＳ Ｐ明朝" w:eastAsia="ＭＳ Ｐ明朝" w:hAnsi="ＭＳ Ｐ明朝"/>
          <w:sz w:val="24"/>
          <w:szCs w:val="22"/>
        </w:rPr>
      </w:pPr>
      <w:r w:rsidRPr="00BD77A6">
        <w:rPr>
          <w:rFonts w:ascii="ＭＳ Ｐ明朝" w:eastAsia="ＭＳ Ｐ明朝" w:hAnsi="ＭＳ Ｐ明朝" w:hint="eastAsia"/>
          <w:sz w:val="24"/>
          <w:szCs w:val="22"/>
        </w:rPr>
        <w:t>参加費は『三菱UFJ銀行　鎌倉支店(普)</w:t>
      </w:r>
      <w:r w:rsidR="00894C23" w:rsidRPr="00BD77A6">
        <w:rPr>
          <w:rFonts w:ascii="ＭＳ Ｐ明朝" w:eastAsia="ＭＳ Ｐ明朝" w:hAnsi="ＭＳ Ｐ明朝" w:hint="eastAsia"/>
          <w:sz w:val="24"/>
          <w:szCs w:val="22"/>
        </w:rPr>
        <w:t>１２７６１０１</w:t>
      </w:r>
      <w:r w:rsidR="00EE1E38" w:rsidRPr="00BD77A6">
        <w:rPr>
          <w:rFonts w:ascii="ＭＳ Ｐ明朝" w:eastAsia="ＭＳ Ｐ明朝" w:hAnsi="ＭＳ Ｐ明朝" w:hint="eastAsia"/>
          <w:sz w:val="24"/>
          <w:szCs w:val="22"/>
        </w:rPr>
        <w:t>先端材料技術協会』へ</w:t>
      </w:r>
    </w:p>
    <w:p w:rsidR="00234EA9" w:rsidRPr="00BD77A6" w:rsidRDefault="00234EA9" w:rsidP="00BD77A6">
      <w:pPr>
        <w:pStyle w:val="ad"/>
        <w:ind w:leftChars="606" w:left="1273" w:firstLineChars="59" w:firstLine="142"/>
        <w:rPr>
          <w:rFonts w:ascii="ＭＳ Ｐ明朝" w:eastAsia="ＭＳ Ｐ明朝" w:hAnsi="ＭＳ Ｐ明朝"/>
          <w:sz w:val="24"/>
          <w:szCs w:val="22"/>
        </w:rPr>
      </w:pPr>
      <w:r w:rsidRPr="00BD77A6">
        <w:rPr>
          <w:rFonts w:ascii="ＭＳ Ｐ明朝" w:eastAsia="ＭＳ Ｐ明朝" w:hAnsi="ＭＳ Ｐ明朝" w:hint="eastAsia"/>
          <w:sz w:val="24"/>
          <w:szCs w:val="22"/>
        </w:rPr>
        <w:t>振込料自己負担でお振込</w:t>
      </w:r>
      <w:r w:rsidR="00EE1E38" w:rsidRPr="00BD77A6">
        <w:rPr>
          <w:rFonts w:ascii="ＭＳ Ｐ明朝" w:eastAsia="ＭＳ Ｐ明朝" w:hAnsi="ＭＳ Ｐ明朝" w:hint="eastAsia"/>
          <w:sz w:val="24"/>
          <w:szCs w:val="22"/>
        </w:rPr>
        <w:t>み下さい</w:t>
      </w:r>
      <w:r w:rsidRPr="00BD77A6">
        <w:rPr>
          <w:rFonts w:ascii="ＭＳ Ｐ明朝" w:eastAsia="ＭＳ Ｐ明朝" w:hAnsi="ＭＳ Ｐ明朝" w:hint="eastAsia"/>
          <w:sz w:val="24"/>
          <w:szCs w:val="22"/>
        </w:rPr>
        <w:t>。</w:t>
      </w:r>
      <w:r w:rsidR="0000401A" w:rsidRPr="00BD77A6">
        <w:rPr>
          <w:rFonts w:ascii="ＭＳ Ｐ明朝" w:eastAsia="ＭＳ Ｐ明朝" w:hAnsi="ＭＳ Ｐ明朝" w:hint="eastAsia"/>
          <w:sz w:val="24"/>
          <w:szCs w:val="22"/>
        </w:rPr>
        <w:t>当日会場受付でもお受け致します。</w:t>
      </w:r>
    </w:p>
    <w:p w:rsidR="00835938" w:rsidRPr="00BD77A6" w:rsidRDefault="00835938" w:rsidP="00BD77A6">
      <w:pPr>
        <w:pStyle w:val="ad"/>
        <w:ind w:leftChars="606" w:left="1273" w:firstLineChars="59" w:firstLine="142"/>
        <w:rPr>
          <w:rFonts w:ascii="ＭＳ Ｐ明朝" w:eastAsia="ＭＳ Ｐ明朝" w:hAnsi="ＭＳ Ｐ明朝"/>
          <w:sz w:val="24"/>
          <w:szCs w:val="22"/>
        </w:rPr>
      </w:pPr>
    </w:p>
    <w:p w:rsidR="000425B8" w:rsidRPr="00BD77A6" w:rsidRDefault="00537404" w:rsidP="00537404">
      <w:pPr>
        <w:pStyle w:val="ad"/>
        <w:rPr>
          <w:rFonts w:ascii="ＭＳ Ｐ明朝" w:eastAsia="ＭＳ Ｐ明朝" w:hAnsi="ＭＳ Ｐ明朝"/>
          <w:sz w:val="24"/>
          <w:szCs w:val="22"/>
        </w:rPr>
      </w:pPr>
      <w:r w:rsidRPr="00BD77A6">
        <w:rPr>
          <w:rFonts w:ascii="ＭＳ Ｐ明朝" w:eastAsia="ＭＳ Ｐ明朝" w:hAnsi="ＭＳ Ｐ明朝" w:hint="eastAsia"/>
          <w:sz w:val="24"/>
          <w:szCs w:val="22"/>
        </w:rPr>
        <w:t>４．</w:t>
      </w:r>
      <w:r w:rsidR="00A563CB" w:rsidRPr="00BD77A6">
        <w:rPr>
          <w:rFonts w:ascii="ＭＳ Ｐ明朝" w:eastAsia="ＭＳ Ｐ明朝" w:hAnsi="ＭＳ Ｐ明朝" w:hint="eastAsia"/>
          <w:sz w:val="24"/>
          <w:szCs w:val="22"/>
        </w:rPr>
        <w:t>参加申込</w:t>
      </w:r>
      <w:r w:rsidR="00EE1E38" w:rsidRPr="00BD77A6">
        <w:rPr>
          <w:rFonts w:ascii="ＭＳ Ｐ明朝" w:eastAsia="ＭＳ Ｐ明朝" w:hAnsi="ＭＳ Ｐ明朝" w:hint="eastAsia"/>
          <w:sz w:val="24"/>
          <w:szCs w:val="22"/>
        </w:rPr>
        <w:t xml:space="preserve"> ： </w:t>
      </w:r>
      <w:r w:rsidR="00A563CB" w:rsidRPr="00BD77A6">
        <w:rPr>
          <w:rFonts w:ascii="ＭＳ Ｐ明朝" w:eastAsia="ＭＳ Ｐ明朝" w:hAnsi="ＭＳ Ｐ明朝" w:hint="eastAsia"/>
          <w:sz w:val="24"/>
          <w:szCs w:val="22"/>
        </w:rPr>
        <w:t>別添の申込用紙に所要事項をご記入の上、メールあるいはFAXにて</w:t>
      </w:r>
      <w:r w:rsidRPr="00BD77A6">
        <w:rPr>
          <w:rFonts w:ascii="ＭＳ Ｐ明朝" w:eastAsia="ＭＳ Ｐ明朝" w:hAnsi="ＭＳ Ｐ明朝" w:hint="eastAsia"/>
          <w:sz w:val="24"/>
          <w:szCs w:val="22"/>
        </w:rPr>
        <w:t>当</w:t>
      </w:r>
      <w:r w:rsidR="00A563CB" w:rsidRPr="00BD77A6">
        <w:rPr>
          <w:rFonts w:ascii="ＭＳ Ｐ明朝" w:eastAsia="ＭＳ Ｐ明朝" w:hAnsi="ＭＳ Ｐ明朝" w:hint="eastAsia"/>
          <w:sz w:val="24"/>
          <w:szCs w:val="22"/>
        </w:rPr>
        <w:t>協会事務局にお送り下さい。</w:t>
      </w:r>
      <w:r w:rsidR="000425B8" w:rsidRPr="00BD77A6">
        <w:rPr>
          <w:rFonts w:ascii="ＭＳ Ｐ明朝" w:eastAsia="ＭＳ Ｐ明朝" w:hAnsi="ＭＳ Ｐ明朝" w:hint="eastAsia"/>
          <w:sz w:val="24"/>
          <w:szCs w:val="22"/>
        </w:rPr>
        <w:t>定員は</w:t>
      </w:r>
      <w:r w:rsidR="004B12D3" w:rsidRPr="00BD77A6">
        <w:rPr>
          <w:rFonts w:ascii="ＭＳ Ｐ明朝" w:eastAsia="ＭＳ Ｐ明朝" w:hAnsi="ＭＳ Ｐ明朝" w:hint="eastAsia"/>
          <w:sz w:val="24"/>
          <w:szCs w:val="22"/>
        </w:rPr>
        <w:t>60</w:t>
      </w:r>
      <w:r w:rsidRPr="00BD77A6">
        <w:rPr>
          <w:rFonts w:ascii="ＭＳ Ｐ明朝" w:eastAsia="ＭＳ Ｐ明朝" w:hAnsi="ＭＳ Ｐ明朝" w:hint="eastAsia"/>
          <w:sz w:val="24"/>
          <w:szCs w:val="22"/>
        </w:rPr>
        <w:t>名となります</w:t>
      </w:r>
      <w:r w:rsidR="000425B8" w:rsidRPr="00BD77A6">
        <w:rPr>
          <w:rFonts w:ascii="ＭＳ Ｐ明朝" w:eastAsia="ＭＳ Ｐ明朝" w:hAnsi="ＭＳ Ｐ明朝" w:hint="eastAsia"/>
          <w:sz w:val="24"/>
          <w:szCs w:val="22"/>
        </w:rPr>
        <w:t>。</w:t>
      </w:r>
      <w:r w:rsidRPr="00BD77A6">
        <w:rPr>
          <w:rFonts w:ascii="ＭＳ Ｐ明朝" w:eastAsia="ＭＳ Ｐ明朝" w:hAnsi="ＭＳ Ｐ明朝" w:hint="eastAsia"/>
          <w:sz w:val="24"/>
          <w:szCs w:val="22"/>
        </w:rPr>
        <w:t>お問合せは当協会までお願いします。</w:t>
      </w:r>
    </w:p>
    <w:p w:rsidR="00537404" w:rsidRPr="00BD77A6" w:rsidRDefault="00537404" w:rsidP="00946BBE">
      <w:pPr>
        <w:pStyle w:val="ad"/>
        <w:spacing w:line="200" w:lineRule="atLeast"/>
        <w:ind w:firstLineChars="100" w:firstLine="241"/>
        <w:jc w:val="center"/>
        <w:rPr>
          <w:rFonts w:ascii="ＭＳ Ｐ明朝" w:eastAsia="ＭＳ Ｐ明朝" w:hAnsi="ＭＳ Ｐ明朝"/>
          <w:b/>
          <w:sz w:val="24"/>
          <w:szCs w:val="22"/>
        </w:rPr>
      </w:pPr>
      <w:r w:rsidRPr="00BD77A6">
        <w:rPr>
          <w:rFonts w:ascii="ＭＳ Ｐ明朝" w:eastAsia="ＭＳ Ｐ明朝" w:hAnsi="ＭＳ Ｐ明朝" w:hint="eastAsia"/>
          <w:b/>
          <w:sz w:val="24"/>
          <w:szCs w:val="22"/>
        </w:rPr>
        <w:t>宛先：先端材料技術協会事務局</w:t>
      </w:r>
    </w:p>
    <w:p w:rsidR="00673643" w:rsidRDefault="000425B8" w:rsidP="00BD77A6">
      <w:pPr>
        <w:pStyle w:val="ad"/>
        <w:spacing w:line="200" w:lineRule="atLeast"/>
        <w:ind w:firstLineChars="100" w:firstLine="240"/>
        <w:jc w:val="center"/>
        <w:rPr>
          <w:rStyle w:val="a3"/>
          <w:rFonts w:ascii="ＭＳ Ｐ明朝" w:eastAsia="ＭＳ Ｐ明朝" w:hAnsi="ＭＳ Ｐ明朝"/>
          <w:sz w:val="24"/>
          <w:szCs w:val="24"/>
        </w:rPr>
      </w:pPr>
      <w:r w:rsidRPr="00BD77A6">
        <w:rPr>
          <w:rFonts w:ascii="ＭＳ Ｐ明朝" w:eastAsia="ＭＳ Ｐ明朝" w:hAnsi="ＭＳ Ｐ明朝" w:hint="eastAsia"/>
          <w:sz w:val="24"/>
          <w:szCs w:val="22"/>
        </w:rPr>
        <w:t xml:space="preserve">Tel: </w:t>
      </w:r>
      <w:r w:rsidR="00537404" w:rsidRPr="00BD77A6">
        <w:rPr>
          <w:rFonts w:ascii="ＭＳ Ｐ明朝" w:eastAsia="ＭＳ Ｐ明朝" w:hAnsi="ＭＳ Ｐ明朝" w:hint="eastAsia"/>
          <w:sz w:val="24"/>
          <w:szCs w:val="22"/>
        </w:rPr>
        <w:t>０３－５９８１－９８２４</w:t>
      </w:r>
      <w:r w:rsidRPr="00BD77A6">
        <w:rPr>
          <w:rFonts w:ascii="ＭＳ Ｐ明朝" w:eastAsia="ＭＳ Ｐ明朝" w:hAnsi="ＭＳ Ｐ明朝" w:hint="eastAsia"/>
          <w:sz w:val="24"/>
          <w:szCs w:val="22"/>
        </w:rPr>
        <w:t xml:space="preserve">　Fax：</w:t>
      </w:r>
      <w:r w:rsidR="00537404" w:rsidRPr="00BD77A6">
        <w:rPr>
          <w:rFonts w:ascii="ＭＳ Ｐ明朝" w:eastAsia="ＭＳ Ｐ明朝" w:hAnsi="ＭＳ Ｐ明朝" w:hint="eastAsia"/>
          <w:sz w:val="24"/>
          <w:szCs w:val="22"/>
        </w:rPr>
        <w:t>０３－５９８１－９８５２</w:t>
      </w:r>
      <w:r w:rsidRPr="00BD77A6">
        <w:rPr>
          <w:rFonts w:ascii="ＭＳ Ｐ明朝" w:eastAsia="ＭＳ Ｐ明朝" w:hAnsi="ＭＳ Ｐ明朝" w:hint="eastAsia"/>
          <w:sz w:val="24"/>
          <w:szCs w:val="22"/>
        </w:rPr>
        <w:t xml:space="preserve">　E-mail：</w:t>
      </w:r>
      <w:hyperlink r:id="rId14" w:history="1">
        <w:r w:rsidRPr="00BD77A6">
          <w:rPr>
            <w:rStyle w:val="a3"/>
            <w:rFonts w:ascii="ＭＳ Ｐ明朝" w:eastAsia="ＭＳ Ｐ明朝" w:hAnsi="ＭＳ Ｐ明朝" w:hint="eastAsia"/>
            <w:sz w:val="24"/>
            <w:szCs w:val="22"/>
          </w:rPr>
          <w:t>g001sentan-mng@ml.gakkai.ne.jp</w:t>
        </w:r>
      </w:hyperlink>
      <w:r w:rsidR="00673643">
        <w:rPr>
          <w:rStyle w:val="a3"/>
          <w:rFonts w:ascii="ＭＳ Ｐ明朝" w:eastAsia="ＭＳ Ｐ明朝" w:hAnsi="ＭＳ Ｐ明朝"/>
          <w:sz w:val="24"/>
          <w:szCs w:val="24"/>
        </w:rPr>
        <w:br w:type="page"/>
      </w:r>
    </w:p>
    <w:p w:rsidR="00E07E06" w:rsidRPr="001A70E9" w:rsidRDefault="001205A1" w:rsidP="00946BBE">
      <w:pPr>
        <w:pStyle w:val="ad"/>
        <w:spacing w:line="200" w:lineRule="atLeast"/>
        <w:ind w:firstLineChars="100" w:firstLine="281"/>
        <w:rPr>
          <w:rFonts w:ascii="ＭＳ Ｐ明朝" w:eastAsia="ＭＳ Ｐ明朝" w:hAnsi="ＭＳ Ｐ明朝"/>
          <w:color w:val="FF0000"/>
          <w:sz w:val="24"/>
          <w:szCs w:val="24"/>
        </w:rPr>
      </w:pPr>
      <w:r w:rsidRPr="00333FF3">
        <w:rPr>
          <w:rFonts w:asciiTheme="majorEastAsia" w:eastAsiaTheme="majorEastAsia" w:hAnsiTheme="majorEastAsia" w:hint="eastAsia"/>
          <w:b/>
          <w:sz w:val="28"/>
          <w:szCs w:val="28"/>
        </w:rPr>
        <w:lastRenderedPageBreak/>
        <w:t>【プ ロ グ ラ ム】</w:t>
      </w:r>
    </w:p>
    <w:tbl>
      <w:tblPr>
        <w:tblStyle w:val="af1"/>
        <w:tblW w:w="0" w:type="auto"/>
        <w:tblBorders>
          <w:insideH w:val="none" w:sz="0" w:space="0" w:color="auto"/>
          <w:insideV w:val="none" w:sz="0" w:space="0" w:color="auto"/>
        </w:tblBorders>
        <w:tblLook w:val="04A0" w:firstRow="1" w:lastRow="0" w:firstColumn="1" w:lastColumn="0" w:noHBand="0" w:noVBand="1"/>
      </w:tblPr>
      <w:tblGrid>
        <w:gridCol w:w="1951"/>
        <w:gridCol w:w="7886"/>
      </w:tblGrid>
      <w:tr w:rsidR="00800546" w:rsidTr="0000401A">
        <w:trPr>
          <w:trHeight w:hRule="exact" w:val="454"/>
        </w:trPr>
        <w:tc>
          <w:tcPr>
            <w:tcW w:w="1951" w:type="dxa"/>
            <w:tcBorders>
              <w:top w:val="single" w:sz="4" w:space="0" w:color="auto"/>
              <w:bottom w:val="single" w:sz="4" w:space="0" w:color="auto"/>
              <w:right w:val="single" w:sz="4" w:space="0" w:color="auto"/>
            </w:tcBorders>
            <w:shd w:val="clear" w:color="auto" w:fill="DBE5F1" w:themeFill="accent1" w:themeFillTint="33"/>
            <w:vAlign w:val="center"/>
          </w:tcPr>
          <w:p w:rsidR="00800546" w:rsidRPr="007E4FFE" w:rsidRDefault="00800546" w:rsidP="0000401A">
            <w:pPr>
              <w:ind w:rightChars="-13" w:right="-27"/>
              <w:jc w:val="center"/>
              <w:rPr>
                <w:rFonts w:asciiTheme="majorEastAsia" w:eastAsiaTheme="majorEastAsia" w:hAnsiTheme="majorEastAsia"/>
                <w:b/>
                <w:sz w:val="23"/>
                <w:szCs w:val="23"/>
              </w:rPr>
            </w:pPr>
            <w:r w:rsidRPr="007E4FFE">
              <w:rPr>
                <w:rFonts w:asciiTheme="majorEastAsia" w:eastAsiaTheme="majorEastAsia" w:hAnsiTheme="majorEastAsia" w:hint="eastAsia"/>
                <w:b/>
                <w:sz w:val="23"/>
                <w:szCs w:val="23"/>
              </w:rPr>
              <w:t>時間</w:t>
            </w:r>
          </w:p>
        </w:tc>
        <w:tc>
          <w:tcPr>
            <w:tcW w:w="7886" w:type="dxa"/>
            <w:tcBorders>
              <w:top w:val="single" w:sz="4" w:space="0" w:color="auto"/>
              <w:left w:val="single" w:sz="4" w:space="0" w:color="auto"/>
              <w:bottom w:val="single" w:sz="4" w:space="0" w:color="auto"/>
            </w:tcBorders>
            <w:shd w:val="clear" w:color="auto" w:fill="DBE5F1" w:themeFill="accent1" w:themeFillTint="33"/>
            <w:vAlign w:val="center"/>
          </w:tcPr>
          <w:p w:rsidR="00800546" w:rsidRPr="007E4FFE" w:rsidRDefault="009E196C" w:rsidP="0000401A">
            <w:pPr>
              <w:ind w:rightChars="-13" w:right="-27"/>
              <w:jc w:val="center"/>
              <w:rPr>
                <w:rFonts w:asciiTheme="majorEastAsia" w:eastAsiaTheme="majorEastAsia" w:hAnsiTheme="majorEastAsia"/>
                <w:b/>
                <w:sz w:val="23"/>
                <w:szCs w:val="23"/>
              </w:rPr>
            </w:pPr>
            <w:r w:rsidRPr="007E4FFE">
              <w:rPr>
                <w:rFonts w:asciiTheme="majorEastAsia" w:eastAsiaTheme="majorEastAsia" w:hAnsiTheme="majorEastAsia" w:hint="eastAsia"/>
                <w:b/>
                <w:sz w:val="23"/>
                <w:szCs w:val="23"/>
              </w:rPr>
              <w:t>内容</w:t>
            </w:r>
          </w:p>
        </w:tc>
      </w:tr>
      <w:tr w:rsidR="00800546" w:rsidTr="0000401A">
        <w:trPr>
          <w:trHeight w:hRule="exact" w:val="454"/>
        </w:trPr>
        <w:tc>
          <w:tcPr>
            <w:tcW w:w="1951" w:type="dxa"/>
            <w:tcBorders>
              <w:top w:val="single" w:sz="4" w:space="0" w:color="auto"/>
              <w:bottom w:val="nil"/>
              <w:right w:val="single" w:sz="4" w:space="0" w:color="auto"/>
            </w:tcBorders>
            <w:vAlign w:val="center"/>
          </w:tcPr>
          <w:p w:rsidR="00800546" w:rsidRPr="00E07E06" w:rsidRDefault="00800546" w:rsidP="0000401A">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10:00-</w:t>
            </w:r>
          </w:p>
        </w:tc>
        <w:tc>
          <w:tcPr>
            <w:tcW w:w="7886" w:type="dxa"/>
            <w:tcBorders>
              <w:top w:val="single" w:sz="4" w:space="0" w:color="auto"/>
              <w:left w:val="single" w:sz="4" w:space="0" w:color="auto"/>
            </w:tcBorders>
            <w:vAlign w:val="center"/>
          </w:tcPr>
          <w:p w:rsidR="00800546" w:rsidRPr="00E07E06" w:rsidRDefault="00E414E9" w:rsidP="0000401A">
            <w:pPr>
              <w:ind w:rightChars="-13" w:right="-27"/>
              <w:rPr>
                <w:rFonts w:asciiTheme="majorEastAsia" w:eastAsiaTheme="majorEastAsia" w:hAnsiTheme="majorEastAsia"/>
                <w:sz w:val="23"/>
                <w:szCs w:val="23"/>
              </w:rPr>
            </w:pPr>
            <w:r>
              <w:rPr>
                <w:rFonts w:asciiTheme="majorEastAsia" w:eastAsiaTheme="majorEastAsia" w:hAnsiTheme="majorEastAsia" w:hint="eastAsia"/>
                <w:sz w:val="23"/>
                <w:szCs w:val="23"/>
              </w:rPr>
              <w:t>受付</w:t>
            </w:r>
            <w:r w:rsidR="002E4791" w:rsidRPr="00E07E06">
              <w:rPr>
                <w:rFonts w:asciiTheme="majorEastAsia" w:eastAsiaTheme="majorEastAsia" w:hAnsiTheme="majorEastAsia" w:hint="eastAsia"/>
                <w:sz w:val="23"/>
                <w:szCs w:val="23"/>
              </w:rPr>
              <w:t xml:space="preserve"> ＜名古屋大学ES</w:t>
            </w:r>
            <w:r w:rsidR="0000401A" w:rsidRPr="00E07E06">
              <w:rPr>
                <w:rFonts w:asciiTheme="majorEastAsia" w:eastAsiaTheme="majorEastAsia" w:hAnsiTheme="majorEastAsia" w:hint="eastAsia"/>
                <w:sz w:val="23"/>
                <w:szCs w:val="23"/>
              </w:rPr>
              <w:t>総合館１階 ES会議室</w:t>
            </w:r>
            <w:r w:rsidR="002E4791" w:rsidRPr="00E07E06">
              <w:rPr>
                <w:rFonts w:asciiTheme="majorEastAsia" w:eastAsiaTheme="majorEastAsia" w:hAnsiTheme="majorEastAsia" w:hint="eastAsia"/>
                <w:sz w:val="23"/>
                <w:szCs w:val="23"/>
              </w:rPr>
              <w:t>＞</w:t>
            </w:r>
          </w:p>
        </w:tc>
      </w:tr>
      <w:tr w:rsidR="00E414E9" w:rsidTr="0000401A">
        <w:trPr>
          <w:trHeight w:hRule="exact" w:val="454"/>
        </w:trPr>
        <w:tc>
          <w:tcPr>
            <w:tcW w:w="1951" w:type="dxa"/>
            <w:tcBorders>
              <w:top w:val="nil"/>
              <w:bottom w:val="nil"/>
              <w:right w:val="single" w:sz="4" w:space="0" w:color="auto"/>
            </w:tcBorders>
            <w:vAlign w:val="center"/>
          </w:tcPr>
          <w:p w:rsidR="00E414E9" w:rsidRPr="00E07E06" w:rsidRDefault="00E414E9" w:rsidP="00E414E9">
            <w:pPr>
              <w:ind w:rightChars="-13" w:right="-27"/>
              <w:rPr>
                <w:rFonts w:asciiTheme="majorEastAsia" w:eastAsiaTheme="majorEastAsia" w:hAnsiTheme="majorEastAsia"/>
                <w:sz w:val="23"/>
                <w:szCs w:val="23"/>
              </w:rPr>
            </w:pPr>
            <w:r>
              <w:rPr>
                <w:rFonts w:asciiTheme="majorEastAsia" w:eastAsiaTheme="majorEastAsia" w:hAnsiTheme="majorEastAsia" w:hint="eastAsia"/>
                <w:sz w:val="23"/>
                <w:szCs w:val="23"/>
              </w:rPr>
              <w:t>10:10-10:15</w:t>
            </w:r>
          </w:p>
        </w:tc>
        <w:tc>
          <w:tcPr>
            <w:tcW w:w="7886" w:type="dxa"/>
            <w:tcBorders>
              <w:left w:val="single" w:sz="4" w:space="0" w:color="auto"/>
            </w:tcBorders>
            <w:vAlign w:val="center"/>
          </w:tcPr>
          <w:p w:rsidR="00E414E9" w:rsidRPr="00E07E06" w:rsidRDefault="00E414E9" w:rsidP="00B03D08">
            <w:pPr>
              <w:ind w:rightChars="-13" w:right="-27"/>
              <w:rPr>
                <w:rFonts w:asciiTheme="majorEastAsia" w:eastAsiaTheme="majorEastAsia" w:hAnsiTheme="majorEastAsia"/>
                <w:sz w:val="23"/>
                <w:szCs w:val="23"/>
              </w:rPr>
            </w:pPr>
            <w:r w:rsidRPr="00E414E9">
              <w:rPr>
                <w:rFonts w:asciiTheme="majorEastAsia" w:eastAsiaTheme="majorEastAsia" w:hAnsiTheme="majorEastAsia" w:hint="eastAsia"/>
                <w:sz w:val="23"/>
                <w:szCs w:val="23"/>
              </w:rPr>
              <w:t>複合材入門講座実践シリーズ</w:t>
            </w:r>
            <w:r>
              <w:rPr>
                <w:rFonts w:asciiTheme="majorEastAsia" w:eastAsiaTheme="majorEastAsia" w:hAnsiTheme="majorEastAsia" w:hint="eastAsia"/>
                <w:sz w:val="23"/>
                <w:szCs w:val="23"/>
              </w:rPr>
              <w:t>趣旨説明</w:t>
            </w:r>
          </w:p>
        </w:tc>
      </w:tr>
      <w:tr w:rsidR="00E414E9" w:rsidTr="0000401A">
        <w:trPr>
          <w:trHeight w:hRule="exact" w:val="454"/>
        </w:trPr>
        <w:tc>
          <w:tcPr>
            <w:tcW w:w="1951" w:type="dxa"/>
            <w:tcBorders>
              <w:top w:val="nil"/>
              <w:bottom w:val="nil"/>
              <w:right w:val="single" w:sz="4" w:space="0" w:color="auto"/>
            </w:tcBorders>
            <w:vAlign w:val="center"/>
          </w:tcPr>
          <w:p w:rsidR="00E414E9" w:rsidRPr="00E07E06" w:rsidRDefault="00E414E9"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E414E9" w:rsidRPr="00E414E9" w:rsidRDefault="00E414E9" w:rsidP="00E414E9">
            <w:pPr>
              <w:ind w:rightChars="-13" w:right="-27"/>
              <w:jc w:val="right"/>
              <w:rPr>
                <w:rFonts w:asciiTheme="majorEastAsia" w:eastAsiaTheme="majorEastAsia" w:hAnsiTheme="majorEastAsia"/>
                <w:sz w:val="23"/>
                <w:szCs w:val="23"/>
              </w:rPr>
            </w:pPr>
            <w:r>
              <w:rPr>
                <w:rFonts w:asciiTheme="majorEastAsia" w:eastAsiaTheme="majorEastAsia" w:hAnsiTheme="majorEastAsia" w:hint="eastAsia"/>
                <w:sz w:val="23"/>
                <w:szCs w:val="23"/>
              </w:rPr>
              <w:t>説明：先端材料技術協会 企画委員長 倉谷 泰成</w:t>
            </w:r>
          </w:p>
        </w:tc>
      </w:tr>
      <w:tr w:rsidR="00E414E9" w:rsidTr="0000401A">
        <w:trPr>
          <w:trHeight w:hRule="exact" w:val="454"/>
        </w:trPr>
        <w:tc>
          <w:tcPr>
            <w:tcW w:w="1951" w:type="dxa"/>
            <w:tcBorders>
              <w:top w:val="nil"/>
              <w:bottom w:val="nil"/>
              <w:right w:val="single" w:sz="4" w:space="0" w:color="auto"/>
            </w:tcBorders>
            <w:vAlign w:val="center"/>
          </w:tcPr>
          <w:p w:rsidR="00E414E9" w:rsidRPr="00E07E06" w:rsidRDefault="00E414E9"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E414E9" w:rsidRPr="00E07E06" w:rsidRDefault="00E414E9" w:rsidP="00280448">
            <w:pPr>
              <w:ind w:rightChars="-13" w:right="-27"/>
              <w:jc w:val="right"/>
              <w:rPr>
                <w:rFonts w:asciiTheme="majorEastAsia" w:eastAsiaTheme="majorEastAsia" w:hAnsiTheme="majorEastAsia"/>
                <w:sz w:val="23"/>
                <w:szCs w:val="23"/>
              </w:rPr>
            </w:pPr>
            <w:r>
              <w:rPr>
                <w:rFonts w:asciiTheme="majorEastAsia" w:eastAsiaTheme="majorEastAsia" w:hAnsiTheme="majorEastAsia" w:hint="eastAsia"/>
                <w:sz w:val="23"/>
                <w:szCs w:val="23"/>
              </w:rPr>
              <w:t>（株式会社カドコーポレーション 代表取締役社長）</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10:15-10:30</w:t>
            </w:r>
          </w:p>
        </w:tc>
        <w:tc>
          <w:tcPr>
            <w:tcW w:w="7886" w:type="dxa"/>
            <w:tcBorders>
              <w:lef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ナショナルコンポジットセンター（NCC</w:t>
            </w:r>
            <w:r w:rsidRPr="00E07E06">
              <w:rPr>
                <w:rFonts w:asciiTheme="majorEastAsia" w:eastAsiaTheme="majorEastAsia" w:hAnsiTheme="majorEastAsia"/>
                <w:sz w:val="23"/>
                <w:szCs w:val="23"/>
              </w:rPr>
              <w:t>）</w:t>
            </w:r>
            <w:r w:rsidRPr="00E07E06">
              <w:rPr>
                <w:rFonts w:asciiTheme="majorEastAsia" w:eastAsiaTheme="majorEastAsia" w:hAnsiTheme="majorEastAsia" w:hint="eastAsia"/>
                <w:sz w:val="23"/>
                <w:szCs w:val="23"/>
              </w:rPr>
              <w:t>取組み説明</w:t>
            </w:r>
          </w:p>
        </w:tc>
      </w:tr>
      <w:tr w:rsidR="00280448" w:rsidTr="0000401A">
        <w:trPr>
          <w:trHeight w:hRule="exact" w:val="454"/>
        </w:trPr>
        <w:tc>
          <w:tcPr>
            <w:tcW w:w="1951" w:type="dxa"/>
            <w:tcBorders>
              <w:top w:val="nil"/>
              <w:bottom w:val="nil"/>
              <w:right w:val="single" w:sz="4" w:space="0" w:color="auto"/>
            </w:tcBorders>
            <w:vAlign w:val="center"/>
          </w:tcPr>
          <w:p w:rsidR="00280448" w:rsidRPr="00E07E06" w:rsidRDefault="00280448"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280448" w:rsidRPr="00E07E06" w:rsidRDefault="00D473A7" w:rsidP="00D473A7">
            <w:pPr>
              <w:ind w:rightChars="-13" w:right="-27"/>
              <w:jc w:val="right"/>
              <w:rPr>
                <w:rFonts w:asciiTheme="majorEastAsia" w:eastAsiaTheme="majorEastAsia" w:hAnsiTheme="majorEastAsia"/>
                <w:sz w:val="23"/>
                <w:szCs w:val="23"/>
              </w:rPr>
            </w:pPr>
            <w:r>
              <w:rPr>
                <w:rFonts w:asciiTheme="majorEastAsia" w:eastAsiaTheme="majorEastAsia" w:hAnsiTheme="majorEastAsia" w:hint="eastAsia"/>
                <w:sz w:val="23"/>
                <w:szCs w:val="23"/>
              </w:rPr>
              <w:t>説明</w:t>
            </w:r>
            <w:r w:rsidRPr="00E07E06">
              <w:rPr>
                <w:rFonts w:asciiTheme="majorEastAsia" w:eastAsiaTheme="majorEastAsia" w:hAnsiTheme="majorEastAsia" w:hint="eastAsia"/>
                <w:sz w:val="23"/>
                <w:szCs w:val="23"/>
              </w:rPr>
              <w:t>：名古屋大学NCC特任教授 石川 隆司</w:t>
            </w:r>
            <w:r>
              <w:rPr>
                <w:rFonts w:asciiTheme="majorEastAsia" w:eastAsiaTheme="majorEastAsia" w:hAnsiTheme="majorEastAsia" w:hint="eastAsia"/>
                <w:sz w:val="23"/>
                <w:szCs w:val="23"/>
              </w:rPr>
              <w:t xml:space="preserve"> 様</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10:30-10:45</w:t>
            </w:r>
          </w:p>
        </w:tc>
        <w:tc>
          <w:tcPr>
            <w:tcW w:w="7886" w:type="dxa"/>
            <w:tcBorders>
              <w:lef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移動 ＜ES会議室 → NCC棟＞</w:t>
            </w:r>
          </w:p>
        </w:tc>
      </w:tr>
      <w:tr w:rsidR="00D473A7" w:rsidTr="0000401A">
        <w:trPr>
          <w:trHeight w:hRule="exact" w:val="454"/>
        </w:trPr>
        <w:tc>
          <w:tcPr>
            <w:tcW w:w="1951" w:type="dxa"/>
            <w:tcBorders>
              <w:top w:val="nil"/>
              <w:bottom w:val="nil"/>
              <w:right w:val="single" w:sz="4" w:space="0" w:color="auto"/>
            </w:tcBorders>
            <w:vAlign w:val="center"/>
          </w:tcPr>
          <w:p w:rsidR="00D473A7" w:rsidRPr="00E07E06" w:rsidRDefault="00D473A7"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D473A7" w:rsidRPr="00E07E06" w:rsidRDefault="00D473A7" w:rsidP="00B03D08">
            <w:pPr>
              <w:ind w:rightChars="-13" w:right="-27"/>
              <w:rPr>
                <w:rFonts w:asciiTheme="majorEastAsia" w:eastAsiaTheme="majorEastAsia" w:hAnsiTheme="majorEastAsia"/>
                <w:sz w:val="23"/>
                <w:szCs w:val="23"/>
              </w:rPr>
            </w:pP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10:45-11:45</w:t>
            </w:r>
          </w:p>
        </w:tc>
        <w:tc>
          <w:tcPr>
            <w:tcW w:w="7886" w:type="dxa"/>
            <w:tcBorders>
              <w:lef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NCC棟 設備見学ツアー ＜NCC棟＞</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7E4FFE" w:rsidRPr="00E07E06" w:rsidRDefault="007E4FFE" w:rsidP="00E414E9">
            <w:pPr>
              <w:ind w:leftChars="623" w:left="1308" w:rightChars="-13" w:right="-27"/>
              <w:jc w:val="right"/>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ガイド対応：名古屋大学NCC特任教授 石川 隆司 様</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11:45-13:00</w:t>
            </w:r>
          </w:p>
        </w:tc>
        <w:tc>
          <w:tcPr>
            <w:tcW w:w="7886" w:type="dxa"/>
            <w:tcBorders>
              <w:left w:val="single" w:sz="4" w:space="0" w:color="auto"/>
            </w:tcBorders>
            <w:vAlign w:val="center"/>
          </w:tcPr>
          <w:p w:rsidR="007E4FFE" w:rsidRPr="00E07E06" w:rsidRDefault="00D473A7" w:rsidP="00B03D08">
            <w:pPr>
              <w:ind w:rightChars="-13" w:right="-27"/>
              <w:rPr>
                <w:rFonts w:asciiTheme="majorEastAsia" w:eastAsiaTheme="majorEastAsia" w:hAnsiTheme="majorEastAsia"/>
                <w:sz w:val="23"/>
                <w:szCs w:val="23"/>
              </w:rPr>
            </w:pPr>
            <w:r>
              <w:rPr>
                <w:rFonts w:asciiTheme="majorEastAsia" w:eastAsiaTheme="majorEastAsia" w:hAnsiTheme="majorEastAsia" w:hint="eastAsia"/>
                <w:sz w:val="23"/>
                <w:szCs w:val="23"/>
              </w:rPr>
              <w:t>昼</w:t>
            </w:r>
            <w:r w:rsidR="007E4FFE" w:rsidRPr="00E07E06">
              <w:rPr>
                <w:rFonts w:asciiTheme="majorEastAsia" w:eastAsiaTheme="majorEastAsia" w:hAnsiTheme="majorEastAsia" w:hint="eastAsia"/>
                <w:sz w:val="23"/>
                <w:szCs w:val="23"/>
              </w:rPr>
              <w:t>休憩、移動 ＜ES会議室＞</w:t>
            </w:r>
          </w:p>
          <w:p w:rsidR="007E4FFE" w:rsidRPr="00E07E06" w:rsidRDefault="007E4FFE" w:rsidP="00B03D08">
            <w:pPr>
              <w:ind w:rightChars="-13" w:right="-27"/>
              <w:rPr>
                <w:rFonts w:asciiTheme="majorEastAsia" w:eastAsiaTheme="majorEastAsia" w:hAnsiTheme="majorEastAsia"/>
                <w:sz w:val="23"/>
                <w:szCs w:val="23"/>
              </w:rPr>
            </w:pPr>
          </w:p>
        </w:tc>
      </w:tr>
      <w:tr w:rsidR="00D473A7" w:rsidTr="0000401A">
        <w:trPr>
          <w:trHeight w:hRule="exact" w:val="454"/>
        </w:trPr>
        <w:tc>
          <w:tcPr>
            <w:tcW w:w="1951" w:type="dxa"/>
            <w:tcBorders>
              <w:top w:val="nil"/>
              <w:bottom w:val="nil"/>
              <w:right w:val="single" w:sz="4" w:space="0" w:color="auto"/>
            </w:tcBorders>
            <w:vAlign w:val="center"/>
          </w:tcPr>
          <w:p w:rsidR="00D473A7" w:rsidRPr="00E07E06" w:rsidRDefault="00D473A7"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D473A7" w:rsidRPr="00E07E06" w:rsidRDefault="00D473A7" w:rsidP="00B03D08">
            <w:pPr>
              <w:ind w:rightChars="-13" w:right="-27"/>
              <w:rPr>
                <w:rFonts w:asciiTheme="majorEastAsia" w:eastAsiaTheme="majorEastAsia" w:hAnsiTheme="majorEastAsia"/>
                <w:sz w:val="23"/>
                <w:szCs w:val="23"/>
              </w:rPr>
            </w:pP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13:00-14:15</w:t>
            </w:r>
          </w:p>
        </w:tc>
        <w:tc>
          <w:tcPr>
            <w:tcW w:w="7886" w:type="dxa"/>
            <w:tcBorders>
              <w:left w:val="single" w:sz="4" w:space="0" w:color="auto"/>
            </w:tcBorders>
            <w:vAlign w:val="center"/>
          </w:tcPr>
          <w:p w:rsidR="007E4FFE" w:rsidRPr="004B12D3" w:rsidRDefault="007E4FFE" w:rsidP="00B03D08">
            <w:pPr>
              <w:ind w:rightChars="-13" w:right="-27"/>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連続繊維熱可塑性複合材料特徴と用途別材料の選択　　手曲げ体験説明</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7E4FFE" w:rsidRPr="004B12D3" w:rsidRDefault="00795002" w:rsidP="00B03D08">
            <w:pPr>
              <w:ind w:rightChars="-13" w:right="-27"/>
              <w:jc w:val="right"/>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講師</w:t>
            </w:r>
            <w:r w:rsidR="007E4FFE" w:rsidRPr="004B12D3">
              <w:rPr>
                <w:rFonts w:asciiTheme="majorEastAsia" w:eastAsiaTheme="majorEastAsia" w:hAnsiTheme="majorEastAsia" w:hint="eastAsia"/>
                <w:sz w:val="23"/>
                <w:szCs w:val="23"/>
              </w:rPr>
              <w:t>：サンワトレーディング 株式会社</w:t>
            </w:r>
            <w:r w:rsidR="00E414E9" w:rsidRPr="004B12D3">
              <w:rPr>
                <w:rFonts w:asciiTheme="majorEastAsia" w:eastAsiaTheme="majorEastAsia" w:hAnsiTheme="majorEastAsia" w:hint="eastAsia"/>
                <w:sz w:val="23"/>
                <w:szCs w:val="23"/>
              </w:rPr>
              <w:t xml:space="preserve"> 代表取締役 </w:t>
            </w:r>
            <w:r w:rsidR="007E4FFE" w:rsidRPr="004B12D3">
              <w:rPr>
                <w:rFonts w:asciiTheme="majorEastAsia" w:eastAsiaTheme="majorEastAsia" w:hAnsiTheme="majorEastAsia" w:hint="eastAsia"/>
                <w:sz w:val="23"/>
                <w:szCs w:val="23"/>
              </w:rPr>
              <w:t>馬場 俊一 様</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14:15-14:30</w:t>
            </w:r>
          </w:p>
        </w:tc>
        <w:tc>
          <w:tcPr>
            <w:tcW w:w="7886" w:type="dxa"/>
            <w:tcBorders>
              <w:left w:val="single" w:sz="4" w:space="0" w:color="auto"/>
            </w:tcBorders>
            <w:vAlign w:val="center"/>
          </w:tcPr>
          <w:p w:rsidR="007E4FFE" w:rsidRPr="004B12D3" w:rsidRDefault="007E4FFE" w:rsidP="00B03D08">
            <w:pPr>
              <w:ind w:rightChars="-13" w:right="-27"/>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休憩</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14:30-15:30</w:t>
            </w:r>
          </w:p>
        </w:tc>
        <w:tc>
          <w:tcPr>
            <w:tcW w:w="7886" w:type="dxa"/>
            <w:tcBorders>
              <w:left w:val="single" w:sz="4" w:space="0" w:color="auto"/>
            </w:tcBorders>
            <w:vAlign w:val="center"/>
          </w:tcPr>
          <w:p w:rsidR="007E4FFE" w:rsidRPr="004B12D3" w:rsidRDefault="007E4FFE" w:rsidP="00B03D08">
            <w:pPr>
              <w:ind w:rightChars="-13" w:right="-27"/>
              <w:rPr>
                <w:rFonts w:asciiTheme="majorEastAsia" w:eastAsiaTheme="majorEastAsia" w:hAnsiTheme="majorEastAsia"/>
                <w:sz w:val="23"/>
                <w:szCs w:val="23"/>
              </w:rPr>
            </w:pPr>
            <w:proofErr w:type="spellStart"/>
            <w:r w:rsidRPr="004B12D3">
              <w:rPr>
                <w:rFonts w:asciiTheme="majorEastAsia" w:eastAsiaTheme="majorEastAsia" w:hAnsiTheme="majorEastAsia" w:hint="eastAsia"/>
                <w:sz w:val="23"/>
                <w:szCs w:val="23"/>
              </w:rPr>
              <w:t>Tepex</w:t>
            </w:r>
            <w:proofErr w:type="spellEnd"/>
            <w:r w:rsidRPr="004B12D3">
              <w:rPr>
                <w:rFonts w:asciiTheme="majorEastAsia" w:eastAsiaTheme="majorEastAsia" w:hAnsiTheme="majorEastAsia" w:hint="eastAsia"/>
                <w:sz w:val="23"/>
                <w:szCs w:val="23"/>
              </w:rPr>
              <w:t>の手曲げ体験</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7E4FFE" w:rsidRPr="004B12D3" w:rsidRDefault="007E4FFE" w:rsidP="00B03D08">
            <w:pPr>
              <w:ind w:rightChars="-13" w:right="-27"/>
              <w:jc w:val="right"/>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 xml:space="preserve">講師：サンワトレーディング 株式会社 </w:t>
            </w:r>
            <w:r w:rsidR="00E414E9" w:rsidRPr="004B12D3">
              <w:rPr>
                <w:rFonts w:asciiTheme="majorEastAsia" w:eastAsiaTheme="majorEastAsia" w:hAnsiTheme="majorEastAsia" w:hint="eastAsia"/>
                <w:sz w:val="23"/>
                <w:szCs w:val="23"/>
              </w:rPr>
              <w:t xml:space="preserve">常務取締役 </w:t>
            </w:r>
            <w:r w:rsidRPr="004B12D3">
              <w:rPr>
                <w:rFonts w:asciiTheme="majorEastAsia" w:eastAsiaTheme="majorEastAsia" w:hAnsiTheme="majorEastAsia" w:hint="eastAsia"/>
                <w:sz w:val="23"/>
                <w:szCs w:val="23"/>
              </w:rPr>
              <w:t xml:space="preserve">馬場 </w:t>
            </w:r>
            <w:r w:rsidR="00E414E9" w:rsidRPr="004B12D3">
              <w:rPr>
                <w:rFonts w:asciiTheme="majorEastAsia" w:eastAsiaTheme="majorEastAsia" w:hAnsiTheme="majorEastAsia" w:hint="eastAsia"/>
                <w:sz w:val="23"/>
                <w:szCs w:val="23"/>
              </w:rPr>
              <w:t>勇</w:t>
            </w:r>
            <w:r w:rsidRPr="004B12D3">
              <w:rPr>
                <w:rFonts w:asciiTheme="majorEastAsia" w:eastAsiaTheme="majorEastAsia" w:hAnsiTheme="majorEastAsia" w:hint="eastAsia"/>
                <w:sz w:val="23"/>
                <w:szCs w:val="23"/>
              </w:rPr>
              <w:t>一 様</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15:30-15:45</w:t>
            </w:r>
          </w:p>
        </w:tc>
        <w:tc>
          <w:tcPr>
            <w:tcW w:w="7886" w:type="dxa"/>
            <w:tcBorders>
              <w:left w:val="single" w:sz="4" w:space="0" w:color="auto"/>
            </w:tcBorders>
            <w:vAlign w:val="center"/>
          </w:tcPr>
          <w:p w:rsidR="007E4FFE" w:rsidRPr="004B12D3" w:rsidRDefault="007E4FFE" w:rsidP="00B03D08">
            <w:pPr>
              <w:ind w:rightChars="-13" w:right="-27"/>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休憩</w:t>
            </w:r>
          </w:p>
        </w:tc>
      </w:tr>
      <w:tr w:rsidR="007E4FFE" w:rsidTr="0000401A">
        <w:trPr>
          <w:trHeight w:hRule="exact" w:val="454"/>
        </w:trPr>
        <w:tc>
          <w:tcPr>
            <w:tcW w:w="1951" w:type="dxa"/>
            <w:tcBorders>
              <w:top w:val="nil"/>
              <w:bottom w:val="nil"/>
              <w:right w:val="single" w:sz="4" w:space="0" w:color="auto"/>
            </w:tcBorders>
            <w:vAlign w:val="center"/>
          </w:tcPr>
          <w:p w:rsidR="007E4FFE" w:rsidRPr="00E07E06" w:rsidRDefault="007E4FFE" w:rsidP="007E4FFE">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15:45-17:00</w:t>
            </w:r>
          </w:p>
        </w:tc>
        <w:tc>
          <w:tcPr>
            <w:tcW w:w="7886" w:type="dxa"/>
            <w:tcBorders>
              <w:left w:val="single" w:sz="4" w:space="0" w:color="auto"/>
            </w:tcBorders>
            <w:vAlign w:val="center"/>
          </w:tcPr>
          <w:p w:rsidR="007E4FFE" w:rsidRPr="004B12D3" w:rsidRDefault="007E4FFE" w:rsidP="007E4FFE">
            <w:pPr>
              <w:ind w:rightChars="-13" w:right="-27"/>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成形法（動画有）、金型・予備加熱、</w:t>
            </w:r>
            <w:r w:rsidRPr="004B12D3">
              <w:rPr>
                <w:rFonts w:asciiTheme="majorEastAsia" w:eastAsiaTheme="majorEastAsia" w:hAnsiTheme="majorEastAsia"/>
                <w:sz w:val="23"/>
                <w:szCs w:val="23"/>
              </w:rPr>
              <w:t>CAE</w:t>
            </w:r>
            <w:r w:rsidRPr="004B12D3">
              <w:rPr>
                <w:rFonts w:asciiTheme="majorEastAsia" w:eastAsiaTheme="majorEastAsia" w:hAnsiTheme="majorEastAsia" w:hint="eastAsia"/>
                <w:sz w:val="23"/>
                <w:szCs w:val="23"/>
              </w:rPr>
              <w:t>、自動車部品適用事例、</w:t>
            </w:r>
          </w:p>
        </w:tc>
      </w:tr>
      <w:tr w:rsidR="007E4FFE" w:rsidRPr="00800546" w:rsidTr="0000401A">
        <w:trPr>
          <w:trHeight w:hRule="exact" w:val="454"/>
        </w:trPr>
        <w:tc>
          <w:tcPr>
            <w:tcW w:w="1951" w:type="dxa"/>
            <w:tcBorders>
              <w:top w:val="nil"/>
              <w:bottom w:val="nil"/>
              <w:right w:val="single" w:sz="4" w:space="0" w:color="auto"/>
            </w:tcBorders>
            <w:vAlign w:val="center"/>
          </w:tcPr>
          <w:p w:rsidR="007E4FFE" w:rsidRPr="00E07E06" w:rsidRDefault="007E4FFE" w:rsidP="0000401A">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7E4FFE" w:rsidRPr="00E07E06" w:rsidRDefault="007E4FFE" w:rsidP="0000401A">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今後の課題</w:t>
            </w:r>
          </w:p>
        </w:tc>
      </w:tr>
      <w:tr w:rsidR="007E4FFE" w:rsidRPr="00800546" w:rsidTr="0000401A">
        <w:trPr>
          <w:trHeight w:hRule="exact" w:val="454"/>
        </w:trPr>
        <w:tc>
          <w:tcPr>
            <w:tcW w:w="1951" w:type="dxa"/>
            <w:tcBorders>
              <w:top w:val="nil"/>
              <w:bottom w:val="nil"/>
              <w:right w:val="single" w:sz="4" w:space="0" w:color="auto"/>
            </w:tcBorders>
            <w:vAlign w:val="center"/>
          </w:tcPr>
          <w:p w:rsidR="007E4FFE" w:rsidRPr="00E07E06" w:rsidRDefault="007E4FFE" w:rsidP="007E4FFE">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7E4FFE" w:rsidRPr="00E07E06" w:rsidRDefault="00795002" w:rsidP="007E4FFE">
            <w:pPr>
              <w:ind w:rightChars="-13" w:right="-27"/>
              <w:jc w:val="right"/>
              <w:rPr>
                <w:rFonts w:asciiTheme="majorEastAsia" w:eastAsiaTheme="majorEastAsia" w:hAnsiTheme="majorEastAsia"/>
                <w:sz w:val="23"/>
                <w:szCs w:val="23"/>
              </w:rPr>
            </w:pPr>
            <w:r w:rsidRPr="004B12D3">
              <w:rPr>
                <w:rFonts w:asciiTheme="majorEastAsia" w:eastAsiaTheme="majorEastAsia" w:hAnsiTheme="majorEastAsia" w:hint="eastAsia"/>
                <w:sz w:val="23"/>
                <w:szCs w:val="23"/>
              </w:rPr>
              <w:t>講師</w:t>
            </w:r>
            <w:r w:rsidR="00E414E9" w:rsidRPr="00E07E06">
              <w:rPr>
                <w:rFonts w:asciiTheme="majorEastAsia" w:eastAsiaTheme="majorEastAsia" w:hAnsiTheme="majorEastAsia" w:hint="eastAsia"/>
                <w:sz w:val="23"/>
                <w:szCs w:val="23"/>
              </w:rPr>
              <w:t>：サンワトレーディング 株式会社</w:t>
            </w:r>
            <w:r w:rsidR="00E414E9">
              <w:rPr>
                <w:rFonts w:asciiTheme="majorEastAsia" w:eastAsiaTheme="majorEastAsia" w:hAnsiTheme="majorEastAsia" w:hint="eastAsia"/>
                <w:sz w:val="23"/>
                <w:szCs w:val="23"/>
              </w:rPr>
              <w:t xml:space="preserve"> 代表取締役 </w:t>
            </w:r>
            <w:r w:rsidR="00E414E9" w:rsidRPr="00E07E06">
              <w:rPr>
                <w:rFonts w:asciiTheme="majorEastAsia" w:eastAsiaTheme="majorEastAsia" w:hAnsiTheme="majorEastAsia" w:hint="eastAsia"/>
                <w:sz w:val="23"/>
                <w:szCs w:val="23"/>
              </w:rPr>
              <w:t>馬場 俊一 様</w:t>
            </w:r>
          </w:p>
        </w:tc>
      </w:tr>
      <w:tr w:rsidR="00E414E9" w:rsidRPr="00800546" w:rsidTr="0000401A">
        <w:trPr>
          <w:trHeight w:hRule="exact" w:val="454"/>
        </w:trPr>
        <w:tc>
          <w:tcPr>
            <w:tcW w:w="1951" w:type="dxa"/>
            <w:tcBorders>
              <w:top w:val="nil"/>
              <w:bottom w:val="nil"/>
              <w:right w:val="single" w:sz="4" w:space="0" w:color="auto"/>
            </w:tcBorders>
            <w:vAlign w:val="center"/>
          </w:tcPr>
          <w:p w:rsidR="00E414E9" w:rsidRPr="00E07E06" w:rsidRDefault="00E414E9"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E414E9" w:rsidRPr="00E07E06" w:rsidRDefault="00E414E9" w:rsidP="00E414E9">
            <w:pPr>
              <w:ind w:rightChars="-13" w:right="-27"/>
              <w:rPr>
                <w:rFonts w:asciiTheme="majorEastAsia" w:eastAsiaTheme="majorEastAsia" w:hAnsiTheme="majorEastAsia"/>
                <w:sz w:val="23"/>
                <w:szCs w:val="23"/>
              </w:rPr>
            </w:pPr>
          </w:p>
        </w:tc>
      </w:tr>
      <w:tr w:rsidR="00E414E9" w:rsidRPr="00800546" w:rsidTr="0000401A">
        <w:trPr>
          <w:trHeight w:hRule="exact" w:val="454"/>
        </w:trPr>
        <w:tc>
          <w:tcPr>
            <w:tcW w:w="1951" w:type="dxa"/>
            <w:tcBorders>
              <w:top w:val="nil"/>
              <w:bottom w:val="nil"/>
              <w:right w:val="single" w:sz="4" w:space="0" w:color="auto"/>
            </w:tcBorders>
            <w:vAlign w:val="center"/>
          </w:tcPr>
          <w:p w:rsidR="00E414E9" w:rsidRPr="00E07E06" w:rsidRDefault="00E414E9"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E414E9" w:rsidRPr="00E07E06" w:rsidRDefault="00E414E9" w:rsidP="00E414E9">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移動 ＜ES会議室 →豊田講堂シンポジオンユニバーサルクラブ＞</w:t>
            </w:r>
          </w:p>
        </w:tc>
      </w:tr>
      <w:tr w:rsidR="00D473A7" w:rsidRPr="00800546" w:rsidTr="0000401A">
        <w:trPr>
          <w:trHeight w:hRule="exact" w:val="454"/>
        </w:trPr>
        <w:tc>
          <w:tcPr>
            <w:tcW w:w="1951" w:type="dxa"/>
            <w:tcBorders>
              <w:top w:val="nil"/>
              <w:bottom w:val="nil"/>
              <w:right w:val="single" w:sz="4" w:space="0" w:color="auto"/>
            </w:tcBorders>
            <w:vAlign w:val="center"/>
          </w:tcPr>
          <w:p w:rsidR="00D473A7" w:rsidRPr="00E07E06" w:rsidRDefault="00D473A7" w:rsidP="00B03D08">
            <w:pPr>
              <w:ind w:rightChars="-13" w:right="-27"/>
              <w:rPr>
                <w:rFonts w:asciiTheme="majorEastAsia" w:eastAsiaTheme="majorEastAsia" w:hAnsiTheme="majorEastAsia"/>
                <w:sz w:val="23"/>
                <w:szCs w:val="23"/>
              </w:rPr>
            </w:pPr>
          </w:p>
        </w:tc>
        <w:tc>
          <w:tcPr>
            <w:tcW w:w="7886" w:type="dxa"/>
            <w:tcBorders>
              <w:left w:val="single" w:sz="4" w:space="0" w:color="auto"/>
            </w:tcBorders>
            <w:vAlign w:val="center"/>
          </w:tcPr>
          <w:p w:rsidR="00D473A7" w:rsidRPr="00E07E06" w:rsidRDefault="00D473A7" w:rsidP="00D473A7">
            <w:pPr>
              <w:ind w:rightChars="-13" w:right="-27"/>
              <w:rPr>
                <w:rFonts w:asciiTheme="majorEastAsia" w:eastAsiaTheme="majorEastAsia" w:hAnsiTheme="majorEastAsia"/>
                <w:sz w:val="23"/>
                <w:szCs w:val="23"/>
              </w:rPr>
            </w:pPr>
          </w:p>
        </w:tc>
      </w:tr>
      <w:tr w:rsidR="007E4FFE" w:rsidRPr="00800546" w:rsidTr="0000401A">
        <w:trPr>
          <w:trHeight w:hRule="exact" w:val="454"/>
        </w:trPr>
        <w:tc>
          <w:tcPr>
            <w:tcW w:w="1951" w:type="dxa"/>
            <w:tcBorders>
              <w:top w:val="nil"/>
              <w:bottom w:val="nil"/>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17:30-19:30</w:t>
            </w:r>
          </w:p>
        </w:tc>
        <w:tc>
          <w:tcPr>
            <w:tcW w:w="7886" w:type="dxa"/>
            <w:tcBorders>
              <w:left w:val="single" w:sz="4" w:space="0" w:color="auto"/>
            </w:tcBorders>
            <w:vAlign w:val="center"/>
          </w:tcPr>
          <w:p w:rsidR="007E4FFE" w:rsidRPr="00E07E06" w:rsidRDefault="007E4FFE" w:rsidP="00D473A7">
            <w:pPr>
              <w:ind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意見情報交換会</w:t>
            </w:r>
            <w:r w:rsidR="00D473A7" w:rsidRPr="00D473A7">
              <w:rPr>
                <w:rFonts w:asciiTheme="majorEastAsia" w:eastAsiaTheme="majorEastAsia" w:hAnsiTheme="majorEastAsia" w:hint="eastAsia"/>
                <w:sz w:val="23"/>
                <w:szCs w:val="23"/>
              </w:rPr>
              <w:t>＜豊田講堂シンポジオンユニバーサルクラブ＞</w:t>
            </w:r>
          </w:p>
        </w:tc>
      </w:tr>
      <w:tr w:rsidR="007E4FFE" w:rsidTr="00E07E06">
        <w:trPr>
          <w:trHeight w:hRule="exact" w:val="454"/>
        </w:trPr>
        <w:tc>
          <w:tcPr>
            <w:tcW w:w="1951" w:type="dxa"/>
            <w:tcBorders>
              <w:top w:val="nil"/>
              <w:bottom w:val="single" w:sz="4" w:space="0" w:color="auto"/>
              <w:right w:val="single" w:sz="4" w:space="0" w:color="auto"/>
            </w:tcBorders>
            <w:vAlign w:val="center"/>
          </w:tcPr>
          <w:p w:rsidR="007E4FFE" w:rsidRPr="00E07E06" w:rsidRDefault="007E4FFE" w:rsidP="00B03D08">
            <w:pPr>
              <w:ind w:rightChars="-13" w:right="-27"/>
              <w:rPr>
                <w:rFonts w:asciiTheme="majorEastAsia" w:eastAsiaTheme="majorEastAsia" w:hAnsiTheme="majorEastAsia"/>
                <w:sz w:val="23"/>
                <w:szCs w:val="23"/>
              </w:rPr>
            </w:pPr>
          </w:p>
        </w:tc>
        <w:tc>
          <w:tcPr>
            <w:tcW w:w="7886" w:type="dxa"/>
            <w:tcBorders>
              <w:left w:val="single" w:sz="4" w:space="0" w:color="auto"/>
              <w:bottom w:val="single" w:sz="4" w:space="0" w:color="auto"/>
            </w:tcBorders>
            <w:vAlign w:val="center"/>
          </w:tcPr>
          <w:p w:rsidR="007E4FFE" w:rsidRPr="00E07E06" w:rsidRDefault="007E4FFE" w:rsidP="00B03D08">
            <w:pPr>
              <w:ind w:leftChars="623" w:left="1308" w:rightChars="-13" w:right="-27"/>
              <w:rPr>
                <w:rFonts w:asciiTheme="majorEastAsia" w:eastAsiaTheme="majorEastAsia" w:hAnsiTheme="majorEastAsia"/>
                <w:sz w:val="23"/>
                <w:szCs w:val="23"/>
              </w:rPr>
            </w:pPr>
            <w:r w:rsidRPr="00E07E06">
              <w:rPr>
                <w:rFonts w:asciiTheme="majorEastAsia" w:eastAsiaTheme="majorEastAsia" w:hAnsiTheme="majorEastAsia" w:hint="eastAsia"/>
                <w:sz w:val="23"/>
                <w:szCs w:val="23"/>
              </w:rPr>
              <w:t>※相互の情報交換の場としてご活用下さい。</w:t>
            </w:r>
          </w:p>
        </w:tc>
      </w:tr>
    </w:tbl>
    <w:p w:rsidR="002E4791" w:rsidRDefault="002E4791" w:rsidP="000425B8">
      <w:pPr>
        <w:rPr>
          <w:rFonts w:ascii="ＭＳ Ｐ明朝" w:eastAsia="ＭＳ Ｐ明朝" w:hAnsi="ＭＳ Ｐ明朝"/>
          <w:sz w:val="24"/>
        </w:rPr>
      </w:pPr>
    </w:p>
    <w:p w:rsidR="00333FF3" w:rsidRPr="00333FF3" w:rsidRDefault="00333FF3" w:rsidP="00333FF3">
      <w:pPr>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lastRenderedPageBreak/>
        <w:t>【</w:t>
      </w:r>
      <w:r w:rsidRPr="00333FF3">
        <w:rPr>
          <w:rFonts w:asciiTheme="majorEastAsia" w:eastAsiaTheme="majorEastAsia" w:hAnsiTheme="majorEastAsia" w:hint="eastAsia"/>
          <w:b/>
          <w:bCs/>
          <w:sz w:val="28"/>
          <w:szCs w:val="28"/>
        </w:rPr>
        <w:t>会場案内</w:t>
      </w:r>
      <w:r>
        <w:rPr>
          <w:rFonts w:asciiTheme="majorEastAsia" w:eastAsiaTheme="majorEastAsia" w:hAnsiTheme="majorEastAsia" w:hint="eastAsia"/>
          <w:b/>
          <w:bCs/>
          <w:sz w:val="28"/>
          <w:szCs w:val="28"/>
        </w:rPr>
        <w:t>】</w:t>
      </w:r>
    </w:p>
    <w:p w:rsidR="0000401A" w:rsidRPr="00FA00D8" w:rsidRDefault="0000401A" w:rsidP="0000401A">
      <w:pPr>
        <w:jc w:val="center"/>
        <w:rPr>
          <w:rFonts w:asciiTheme="majorEastAsia" w:eastAsiaTheme="majorEastAsia" w:hAnsiTheme="majorEastAsia"/>
          <w:b/>
          <w:bCs/>
          <w:sz w:val="24"/>
        </w:rPr>
      </w:pPr>
      <w:r w:rsidRPr="00FA00D8">
        <w:rPr>
          <w:rFonts w:asciiTheme="majorEastAsia" w:eastAsiaTheme="majorEastAsia" w:hAnsiTheme="majorEastAsia" w:hint="eastAsia"/>
          <w:b/>
          <w:bCs/>
          <w:sz w:val="24"/>
        </w:rPr>
        <w:t>名古屋大学東山キャンパス （愛知県名古屋市千種区不老町）</w:t>
      </w:r>
    </w:p>
    <w:p w:rsidR="0000401A" w:rsidRPr="00FA00D8" w:rsidRDefault="00107A1F" w:rsidP="0000401A">
      <w:pPr>
        <w:jc w:val="center"/>
        <w:rPr>
          <w:rFonts w:asciiTheme="majorEastAsia" w:eastAsiaTheme="majorEastAsia" w:hAnsiTheme="majorEastAsia"/>
          <w:sz w:val="24"/>
        </w:rPr>
      </w:pPr>
      <w:hyperlink r:id="rId15" w:history="1">
        <w:r w:rsidR="0000401A" w:rsidRPr="00DF13E0">
          <w:rPr>
            <w:rStyle w:val="a3"/>
            <w:rFonts w:asciiTheme="majorEastAsia" w:eastAsiaTheme="majorEastAsia" w:hAnsiTheme="majorEastAsia"/>
            <w:color w:val="FF0000"/>
            <w:sz w:val="24"/>
          </w:rPr>
          <w:t>http://www.nagoya-u.ac.jp/access-map/</w:t>
        </w:r>
      </w:hyperlink>
    </w:p>
    <w:p w:rsidR="0000401A" w:rsidRPr="00DF13E0" w:rsidRDefault="0000401A" w:rsidP="0000401A">
      <w:pPr>
        <w:jc w:val="center"/>
        <w:rPr>
          <w:rFonts w:ascii="ＭＳ Ｐ明朝" w:eastAsia="ＭＳ Ｐ明朝" w:hAnsi="ＭＳ Ｐ明朝"/>
          <w:b/>
          <w:sz w:val="24"/>
          <w:u w:val="single"/>
        </w:rPr>
      </w:pPr>
    </w:p>
    <w:p w:rsidR="0000401A" w:rsidRPr="00C67990" w:rsidRDefault="00DF13E0" w:rsidP="00DF13E0">
      <w:pPr>
        <w:ind w:leftChars="607" w:left="1275"/>
        <w:jc w:val="left"/>
        <w:rPr>
          <w:rFonts w:ascii="ＭＳ Ｐゴシック" w:eastAsia="ＭＳ Ｐゴシック" w:hAnsi="ＭＳ Ｐゴシック"/>
          <w:b/>
          <w:sz w:val="24"/>
        </w:rPr>
      </w:pPr>
      <w:r w:rsidRPr="00C67990">
        <w:rPr>
          <w:rFonts w:ascii="ＭＳ Ｐゴシック" w:eastAsia="ＭＳ Ｐゴシック" w:hAnsi="ＭＳ Ｐゴシック" w:hint="eastAsia"/>
          <w:b/>
          <w:sz w:val="24"/>
        </w:rPr>
        <w:t>アクセス：地下鉄名城線名古屋大学駅下車すぐ</w:t>
      </w:r>
    </w:p>
    <w:p w:rsidR="00DF13E0" w:rsidRPr="00333FF3" w:rsidRDefault="0033615B" w:rsidP="0000401A">
      <w:pPr>
        <w:jc w:val="center"/>
        <w:rPr>
          <w:rFonts w:ascii="ＭＳ Ｐ明朝" w:eastAsia="ＭＳ Ｐ明朝" w:hAnsi="ＭＳ Ｐ明朝"/>
          <w:sz w:val="24"/>
          <w:u w:val="single"/>
        </w:rPr>
      </w:pPr>
      <w:r w:rsidRPr="0033615B">
        <w:rPr>
          <w:noProof/>
        </w:rPr>
        <w:drawing>
          <wp:inline distT="0" distB="0" distL="0" distR="0">
            <wp:extent cx="5495925" cy="1485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1485900"/>
                    </a:xfrm>
                    <a:prstGeom prst="rect">
                      <a:avLst/>
                    </a:prstGeom>
                    <a:noFill/>
                    <a:ln>
                      <a:noFill/>
                    </a:ln>
                  </pic:spPr>
                </pic:pic>
              </a:graphicData>
            </a:graphic>
          </wp:inline>
        </w:drawing>
      </w:r>
    </w:p>
    <w:p w:rsidR="0000401A" w:rsidRPr="0000401A" w:rsidRDefault="0000401A" w:rsidP="0000401A">
      <w:pPr>
        <w:jc w:val="center"/>
        <w:rPr>
          <w:rFonts w:ascii="ＭＳ Ｐ明朝" w:eastAsia="ＭＳ Ｐ明朝" w:hAnsi="ＭＳ Ｐ明朝"/>
          <w:sz w:val="24"/>
          <w:u w:val="single"/>
        </w:rPr>
      </w:pPr>
    </w:p>
    <w:p w:rsidR="0000401A" w:rsidRDefault="00D473A7" w:rsidP="0000401A">
      <w:pPr>
        <w:widowControl/>
        <w:jc w:val="center"/>
        <w:rPr>
          <w:rFonts w:ascii="ＭＳ Ｐ明朝" w:eastAsia="ＭＳ Ｐ明朝" w:hAnsi="ＭＳ Ｐ明朝"/>
          <w:sz w:val="24"/>
        </w:rPr>
      </w:pPr>
      <w:r>
        <w:rPr>
          <w:rFonts w:ascii="ＭＳ Ｐ明朝" w:eastAsia="ＭＳ Ｐ明朝" w:hAnsi="ＭＳ Ｐ明朝" w:hint="eastAsia"/>
          <w:b/>
          <w:bCs/>
          <w:noProof/>
          <w:sz w:val="28"/>
          <w:szCs w:val="28"/>
        </w:rPr>
        <mc:AlternateContent>
          <mc:Choice Requires="wps">
            <w:drawing>
              <wp:anchor distT="0" distB="0" distL="114300" distR="114300" simplePos="0" relativeHeight="251660288" behindDoc="0" locked="0" layoutInCell="1" allowOverlap="1" wp14:anchorId="1A9AB7B9" wp14:editId="3C86F3BF">
                <wp:simplePos x="0" y="0"/>
                <wp:positionH relativeFrom="column">
                  <wp:posOffset>-6350</wp:posOffset>
                </wp:positionH>
                <wp:positionV relativeFrom="paragraph">
                  <wp:posOffset>131445</wp:posOffset>
                </wp:positionV>
                <wp:extent cx="4050030" cy="374650"/>
                <wp:effectExtent l="19050" t="19050" r="26670" b="958850"/>
                <wp:wrapNone/>
                <wp:docPr id="26" name="線吹き出し 1 (枠付き) 26"/>
                <wp:cNvGraphicFramePr/>
                <a:graphic xmlns:a="http://schemas.openxmlformats.org/drawingml/2006/main">
                  <a:graphicData uri="http://schemas.microsoft.com/office/word/2010/wordprocessingShape">
                    <wps:wsp>
                      <wps:cNvSpPr/>
                      <wps:spPr>
                        <a:xfrm>
                          <a:off x="0" y="0"/>
                          <a:ext cx="4050030" cy="374650"/>
                        </a:xfrm>
                        <a:prstGeom prst="borderCallout1">
                          <a:avLst>
                            <a:gd name="adj1" fmla="val 105191"/>
                            <a:gd name="adj2" fmla="val 52714"/>
                            <a:gd name="adj3" fmla="val 339619"/>
                            <a:gd name="adj4" fmla="val 65793"/>
                          </a:avLst>
                        </a:prstGeom>
                        <a:solidFill>
                          <a:schemeClr val="tx1"/>
                        </a:solid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B03D08" w:rsidRPr="00940847" w:rsidRDefault="00B03D08" w:rsidP="00215F4E">
                            <w:pPr>
                              <w:rPr>
                                <w:rFonts w:ascii="ＭＳ Ｐゴシック" w:eastAsia="ＭＳ Ｐゴシック" w:hAnsi="ＭＳ Ｐゴシック"/>
                                <w:color w:val="FFFFFF" w:themeColor="background1"/>
                                <w:sz w:val="22"/>
                                <w:szCs w:val="22"/>
                                <w14:textOutline w14:w="9525" w14:cap="rnd" w14:cmpd="sng" w14:algn="ctr">
                                  <w14:noFill/>
                                  <w14:prstDash w14:val="solid"/>
                                  <w14:bevel/>
                                </w14:textOutline>
                              </w:rPr>
                            </w:pPr>
                            <w:r w:rsidRPr="00940847">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NCC取組説明＆実践講座</w:t>
                            </w:r>
                            <w:r>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 xml:space="preserve"> </w:t>
                            </w: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w:t>
                            </w:r>
                            <w:r>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 xml:space="preserve"> C２</w:t>
                            </w: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④：</w:t>
                            </w:r>
                            <w:r w:rsidRPr="00940847">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ES総合館 1階 ES会議室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A9AB7B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6" o:spid="_x0000_s1026" type="#_x0000_t47" style="position:absolute;left:0;text-align:left;margin-left:-.5pt;margin-top:10.35pt;width:318.9pt;height: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" adj="14211,73358,11386,22721" fillcolor="black [3213]" strokecolor="black [3213]" strokeweight="3pt">
                <v:stroke startarrow="block"/>
                <v:textbox>
                  <w:txbxContent>
                    <w:p w:rsidR="00B03D08" w:rsidRPr="00940847" w:rsidRDefault="00B03D08" w:rsidP="00215F4E">
                      <w:pPr>
                        <w:rPr>
                          <w:rFonts w:ascii="ＭＳ Ｐゴシック" w:eastAsia="ＭＳ Ｐゴシック" w:hAnsi="ＭＳ Ｐゴシック"/>
                          <w:color w:val="FFFFFF" w:themeColor="background1"/>
                          <w:sz w:val="22"/>
                          <w:szCs w:val="22"/>
                          <w14:textOutline w14:w="9525" w14:cap="rnd" w14:cmpd="sng" w14:algn="ctr">
                            <w14:noFill/>
                            <w14:prstDash w14:val="solid"/>
                            <w14:bevel/>
                          </w14:textOutline>
                        </w:rPr>
                      </w:pPr>
                      <w:r w:rsidRPr="00940847">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NCC取組説明＆実践講座</w:t>
                      </w:r>
                      <w:r>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 xml:space="preserve"> </w:t>
                      </w: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w:t>
                      </w:r>
                      <w:r>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 xml:space="preserve"> C２</w:t>
                      </w: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④：</w:t>
                      </w:r>
                      <w:r w:rsidRPr="00940847">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ES総合館 1階 ES会議室</w:t>
                      </w:r>
                    </w:p>
                  </w:txbxContent>
                </v:textbox>
                <o:callout v:ext="edit" minusx="t" minusy="t"/>
              </v:shape>
            </w:pict>
          </mc:Fallback>
        </mc:AlternateContent>
      </w:r>
    </w:p>
    <w:p w:rsidR="000E5535" w:rsidRDefault="000E5535" w:rsidP="005E0ED2">
      <w:pPr>
        <w:jc w:val="center"/>
        <w:rPr>
          <w:rFonts w:ascii="ＭＳ Ｐ明朝" w:eastAsia="ＭＳ Ｐ明朝" w:hAnsi="ＭＳ Ｐ明朝"/>
          <w:b/>
          <w:bCs/>
          <w:sz w:val="28"/>
          <w:szCs w:val="28"/>
        </w:rPr>
      </w:pPr>
    </w:p>
    <w:p w:rsidR="0017668E" w:rsidRDefault="00CE5449" w:rsidP="005E0ED2">
      <w:pPr>
        <w:jc w:val="center"/>
        <w:rPr>
          <w:rFonts w:ascii="ＭＳ Ｐ明朝" w:eastAsia="ＭＳ Ｐ明朝" w:hAnsi="ＭＳ Ｐ明朝"/>
          <w:b/>
          <w:bCs/>
          <w:sz w:val="28"/>
          <w:szCs w:val="28"/>
        </w:rPr>
      </w:pPr>
      <w:r w:rsidRPr="00CE5449">
        <w:rPr>
          <w:noProof/>
        </w:rPr>
        <w:drawing>
          <wp:anchor distT="0" distB="0" distL="114300" distR="114300" simplePos="0" relativeHeight="251659263" behindDoc="0" locked="0" layoutInCell="1" allowOverlap="1">
            <wp:simplePos x="0" y="0"/>
            <wp:positionH relativeFrom="column">
              <wp:posOffset>308610</wp:posOffset>
            </wp:positionH>
            <wp:positionV relativeFrom="paragraph">
              <wp:posOffset>26670</wp:posOffset>
            </wp:positionV>
            <wp:extent cx="5505450" cy="31337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3133725"/>
                    </a:xfrm>
                    <a:prstGeom prst="rect">
                      <a:avLst/>
                    </a:prstGeom>
                    <a:noFill/>
                    <a:ln>
                      <a:noFill/>
                    </a:ln>
                  </pic:spPr>
                </pic:pic>
              </a:graphicData>
            </a:graphic>
          </wp:anchor>
        </w:drawing>
      </w:r>
    </w:p>
    <w:p w:rsidR="00CD12C7" w:rsidRDefault="00CD12C7" w:rsidP="005E0ED2">
      <w:pPr>
        <w:jc w:val="center"/>
        <w:rPr>
          <w:rFonts w:ascii="ＭＳ Ｐ明朝" w:eastAsia="ＭＳ Ｐ明朝" w:hAnsi="ＭＳ Ｐ明朝"/>
          <w:b/>
          <w:bCs/>
          <w:sz w:val="28"/>
          <w:szCs w:val="28"/>
        </w:rPr>
      </w:pPr>
    </w:p>
    <w:p w:rsidR="00215F4E" w:rsidRDefault="00215F4E" w:rsidP="005E0ED2">
      <w:pPr>
        <w:jc w:val="center"/>
        <w:rPr>
          <w:rFonts w:ascii="ＭＳ Ｐ明朝" w:eastAsia="ＭＳ Ｐ明朝" w:hAnsi="ＭＳ Ｐ明朝"/>
          <w:b/>
          <w:bCs/>
          <w:sz w:val="28"/>
          <w:szCs w:val="28"/>
        </w:rPr>
      </w:pPr>
    </w:p>
    <w:p w:rsidR="00215F4E" w:rsidRDefault="00215F4E" w:rsidP="005E0ED2">
      <w:pPr>
        <w:jc w:val="center"/>
        <w:rPr>
          <w:rFonts w:ascii="ＭＳ Ｐ明朝" w:eastAsia="ＭＳ Ｐ明朝" w:hAnsi="ＭＳ Ｐ明朝"/>
          <w:b/>
          <w:bCs/>
          <w:sz w:val="28"/>
          <w:szCs w:val="28"/>
        </w:rPr>
      </w:pPr>
    </w:p>
    <w:p w:rsidR="00215F4E" w:rsidRDefault="00215F4E" w:rsidP="005E0ED2">
      <w:pPr>
        <w:jc w:val="center"/>
        <w:rPr>
          <w:rFonts w:ascii="ＭＳ Ｐ明朝" w:eastAsia="ＭＳ Ｐ明朝" w:hAnsi="ＭＳ Ｐ明朝"/>
          <w:b/>
          <w:bCs/>
          <w:sz w:val="28"/>
          <w:szCs w:val="28"/>
        </w:rPr>
      </w:pPr>
    </w:p>
    <w:p w:rsidR="00215F4E" w:rsidRDefault="00215F4E" w:rsidP="005E0ED2">
      <w:pPr>
        <w:jc w:val="center"/>
        <w:rPr>
          <w:rFonts w:ascii="ＭＳ Ｐ明朝" w:eastAsia="ＭＳ Ｐ明朝" w:hAnsi="ＭＳ Ｐ明朝"/>
          <w:b/>
          <w:bCs/>
          <w:sz w:val="28"/>
          <w:szCs w:val="28"/>
        </w:rPr>
      </w:pPr>
    </w:p>
    <w:p w:rsidR="00215F4E" w:rsidRDefault="00215F4E" w:rsidP="005E0ED2">
      <w:pPr>
        <w:jc w:val="center"/>
        <w:rPr>
          <w:rFonts w:ascii="ＭＳ Ｐ明朝" w:eastAsia="ＭＳ Ｐ明朝" w:hAnsi="ＭＳ Ｐ明朝"/>
          <w:b/>
          <w:bCs/>
          <w:sz w:val="28"/>
          <w:szCs w:val="28"/>
        </w:rPr>
      </w:pPr>
    </w:p>
    <w:p w:rsidR="00215F4E" w:rsidRDefault="00D473A7" w:rsidP="005E0ED2">
      <w:pPr>
        <w:jc w:val="center"/>
        <w:rPr>
          <w:rFonts w:ascii="ＭＳ Ｐ明朝" w:eastAsia="ＭＳ Ｐ明朝" w:hAnsi="ＭＳ Ｐ明朝"/>
          <w:b/>
          <w:bCs/>
          <w:sz w:val="28"/>
          <w:szCs w:val="28"/>
        </w:rPr>
      </w:pPr>
      <w:r>
        <w:rPr>
          <w:rFonts w:ascii="ＭＳ Ｐ明朝" w:eastAsia="ＭＳ Ｐ明朝" w:hAnsi="ＭＳ Ｐ明朝" w:hint="eastAsia"/>
          <w:b/>
          <w:bCs/>
          <w:noProof/>
          <w:sz w:val="28"/>
          <w:szCs w:val="28"/>
        </w:rPr>
        <mc:AlternateContent>
          <mc:Choice Requires="wps">
            <w:drawing>
              <wp:anchor distT="0" distB="0" distL="114300" distR="114300" simplePos="0" relativeHeight="251664384" behindDoc="0" locked="0" layoutInCell="1" allowOverlap="1" wp14:anchorId="3AB217C8" wp14:editId="5D472CBF">
                <wp:simplePos x="0" y="0"/>
                <wp:positionH relativeFrom="column">
                  <wp:posOffset>3376295</wp:posOffset>
                </wp:positionH>
                <wp:positionV relativeFrom="paragraph">
                  <wp:posOffset>70567</wp:posOffset>
                </wp:positionV>
                <wp:extent cx="2519680" cy="588010"/>
                <wp:effectExtent l="19050" t="1485900" r="13970" b="21590"/>
                <wp:wrapNone/>
                <wp:docPr id="28" name="線吹き出し 1 (枠付き) 28"/>
                <wp:cNvGraphicFramePr/>
                <a:graphic xmlns:a="http://schemas.openxmlformats.org/drawingml/2006/main">
                  <a:graphicData uri="http://schemas.microsoft.com/office/word/2010/wordprocessingShape">
                    <wps:wsp>
                      <wps:cNvSpPr/>
                      <wps:spPr>
                        <a:xfrm>
                          <a:off x="0" y="0"/>
                          <a:ext cx="2519680" cy="588010"/>
                        </a:xfrm>
                        <a:prstGeom prst="borderCallout1">
                          <a:avLst>
                            <a:gd name="adj1" fmla="val -1009"/>
                            <a:gd name="adj2" fmla="val 49723"/>
                            <a:gd name="adj3" fmla="val -245188"/>
                            <a:gd name="adj4" fmla="val 31626"/>
                          </a:avLst>
                        </a:prstGeom>
                        <a:solidFill>
                          <a:schemeClr val="tx1"/>
                        </a:solid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B03D08" w:rsidRPr="00940847" w:rsidRDefault="00B03D08" w:rsidP="00333FF3">
                            <w:pPr>
                              <w:rPr>
                                <w:rFonts w:ascii="ＭＳ Ｐゴシック" w:eastAsia="ＭＳ Ｐゴシック" w:hAnsi="ＭＳ Ｐゴシック"/>
                                <w:sz w:val="22"/>
                                <w:szCs w:val="22"/>
                                <w14:textOutline w14:w="9525" w14:cap="rnd" w14:cmpd="sng" w14:algn="ctr">
                                  <w14:noFill/>
                                  <w14:prstDash w14:val="solid"/>
                                  <w14:bevel/>
                                </w14:textOutline>
                              </w:rPr>
                            </w:pPr>
                            <w:r w:rsidRPr="00940847">
                              <w:rPr>
                                <w:rFonts w:ascii="ＭＳ Ｐゴシック" w:eastAsia="ＭＳ Ｐゴシック" w:hAnsi="ＭＳ Ｐゴシック" w:hint="eastAsia"/>
                                <w:sz w:val="22"/>
                                <w:szCs w:val="22"/>
                                <w14:textOutline w14:w="9525" w14:cap="rnd" w14:cmpd="sng" w14:algn="ctr">
                                  <w14:noFill/>
                                  <w14:prstDash w14:val="solid"/>
                                  <w14:bevel/>
                                </w14:textOutline>
                              </w:rPr>
                              <w:t>NCC見学</w:t>
                            </w:r>
                          </w:p>
                          <w:p w:rsidR="00B03D08" w:rsidRPr="00DF13E0" w:rsidRDefault="00B03D08" w:rsidP="00333FF3">
                            <w:pPr>
                              <w:rPr>
                                <w:rFonts w:ascii="ＭＳ Ｐゴシック" w:eastAsia="ＭＳ Ｐゴシック" w:hAnsi="ＭＳ Ｐゴシック"/>
                                <w:szCs w:val="21"/>
                                <w14:textOutline w14:w="9525" w14:cap="rnd" w14:cmpd="sng" w14:algn="ctr">
                                  <w14:noFill/>
                                  <w14:prstDash w14:val="solid"/>
                                  <w14:bevel/>
                                </w14:textOutline>
                              </w:rPr>
                            </w:pP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w:t>
                            </w:r>
                            <w:r>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 xml:space="preserve"> E３</w:t>
                            </w: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④：</w:t>
                            </w:r>
                            <w:r w:rsidRPr="00DF13E0">
                              <w:rPr>
                                <w:rFonts w:ascii="ＭＳ Ｐゴシック" w:eastAsia="ＭＳ Ｐゴシック" w:hAnsi="ＭＳ Ｐゴシック" w:hint="eastAsia"/>
                                <w:szCs w:val="21"/>
                                <w14:textOutline w14:w="9525" w14:cap="rnd" w14:cmpd="sng" w14:algn="ctr">
                                  <w14:noFill/>
                                  <w14:prstDash w14:val="solid"/>
                                  <w14:bevel/>
                                </w14:textOutline>
                              </w:rPr>
                              <w:t>ナショナルコンポジットセンター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17C8" id="線吹き出し 1 (枠付き) 28" o:spid="_x0000_s1027" type="#_x0000_t47" style="position:absolute;left:0;text-align:left;margin-left:265.85pt;margin-top:5.55pt;width:198.4pt;height: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" adj="6831,-52961,10740,-218" fillcolor="black [3213]" strokecolor="black [3213]" strokeweight="3pt">
                <v:stroke startarrow="block"/>
                <v:textbox>
                  <w:txbxContent>
                    <w:p w:rsidR="00B03D08" w:rsidRPr="00940847" w:rsidRDefault="00B03D08" w:rsidP="00333FF3">
                      <w:pPr>
                        <w:rPr>
                          <w:rFonts w:ascii="ＭＳ Ｐゴシック" w:eastAsia="ＭＳ Ｐゴシック" w:hAnsi="ＭＳ Ｐゴシック"/>
                          <w:sz w:val="22"/>
                          <w:szCs w:val="22"/>
                          <w14:textOutline w14:w="9525" w14:cap="rnd" w14:cmpd="sng" w14:algn="ctr">
                            <w14:noFill/>
                            <w14:prstDash w14:val="solid"/>
                            <w14:bevel/>
                          </w14:textOutline>
                        </w:rPr>
                      </w:pPr>
                      <w:r w:rsidRPr="00940847">
                        <w:rPr>
                          <w:rFonts w:ascii="ＭＳ Ｐゴシック" w:eastAsia="ＭＳ Ｐゴシック" w:hAnsi="ＭＳ Ｐゴシック" w:hint="eastAsia"/>
                          <w:sz w:val="22"/>
                          <w:szCs w:val="22"/>
                          <w14:textOutline w14:w="9525" w14:cap="rnd" w14:cmpd="sng" w14:algn="ctr">
                            <w14:noFill/>
                            <w14:prstDash w14:val="solid"/>
                            <w14:bevel/>
                          </w14:textOutline>
                        </w:rPr>
                        <w:t>NCC見学</w:t>
                      </w:r>
                    </w:p>
                    <w:p w:rsidR="00B03D08" w:rsidRPr="00DF13E0" w:rsidRDefault="00B03D08" w:rsidP="00333FF3">
                      <w:pPr>
                        <w:rPr>
                          <w:rFonts w:ascii="ＭＳ Ｐゴシック" w:eastAsia="ＭＳ Ｐゴシック" w:hAnsi="ＭＳ Ｐゴシック"/>
                          <w:szCs w:val="21"/>
                          <w14:textOutline w14:w="9525" w14:cap="rnd" w14:cmpd="sng" w14:algn="ctr">
                            <w14:noFill/>
                            <w14:prstDash w14:val="solid"/>
                            <w14:bevel/>
                          </w14:textOutline>
                        </w:rPr>
                      </w:pP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w:t>
                      </w:r>
                      <w:r>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 xml:space="preserve"> E３</w:t>
                      </w: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④：</w:t>
                      </w:r>
                      <w:r w:rsidRPr="00DF13E0">
                        <w:rPr>
                          <w:rFonts w:ascii="ＭＳ Ｐゴシック" w:eastAsia="ＭＳ Ｐゴシック" w:hAnsi="ＭＳ Ｐゴシック" w:hint="eastAsia"/>
                          <w:szCs w:val="21"/>
                          <w14:textOutline w14:w="9525" w14:cap="rnd" w14:cmpd="sng" w14:algn="ctr">
                            <w14:noFill/>
                            <w14:prstDash w14:val="solid"/>
                            <w14:bevel/>
                          </w14:textOutline>
                        </w:rPr>
                        <w:t>ナショナルコンポジットセンター</w:t>
                      </w:r>
                    </w:p>
                  </w:txbxContent>
                </v:textbox>
              </v:shape>
            </w:pict>
          </mc:Fallback>
        </mc:AlternateContent>
      </w:r>
      <w:r>
        <w:rPr>
          <w:rFonts w:ascii="ＭＳ Ｐ明朝" w:eastAsia="ＭＳ Ｐ明朝" w:hAnsi="ＭＳ Ｐ明朝" w:hint="eastAsia"/>
          <w:b/>
          <w:bCs/>
          <w:noProof/>
          <w:sz w:val="28"/>
          <w:szCs w:val="28"/>
        </w:rPr>
        <mc:AlternateContent>
          <mc:Choice Requires="wps">
            <w:drawing>
              <wp:anchor distT="0" distB="0" distL="114300" distR="114300" simplePos="0" relativeHeight="251662336" behindDoc="0" locked="0" layoutInCell="1" allowOverlap="1" wp14:anchorId="00D48E81" wp14:editId="756B914C">
                <wp:simplePos x="0" y="0"/>
                <wp:positionH relativeFrom="column">
                  <wp:posOffset>90805</wp:posOffset>
                </wp:positionH>
                <wp:positionV relativeFrom="paragraph">
                  <wp:posOffset>81915</wp:posOffset>
                </wp:positionV>
                <wp:extent cx="3132455" cy="580390"/>
                <wp:effectExtent l="19050" t="1466850" r="10795" b="10160"/>
                <wp:wrapNone/>
                <wp:docPr id="27" name="線吹き出し 1 (枠付き) 27"/>
                <wp:cNvGraphicFramePr/>
                <a:graphic xmlns:a="http://schemas.openxmlformats.org/drawingml/2006/main">
                  <a:graphicData uri="http://schemas.microsoft.com/office/word/2010/wordprocessingShape">
                    <wps:wsp>
                      <wps:cNvSpPr/>
                      <wps:spPr>
                        <a:xfrm>
                          <a:off x="0" y="0"/>
                          <a:ext cx="3132455" cy="580390"/>
                        </a:xfrm>
                        <a:prstGeom prst="borderCallout1">
                          <a:avLst>
                            <a:gd name="adj1" fmla="val 3638"/>
                            <a:gd name="adj2" fmla="val 50563"/>
                            <a:gd name="adj3" fmla="val -250366"/>
                            <a:gd name="adj4" fmla="val 92132"/>
                          </a:avLst>
                        </a:prstGeom>
                        <a:solidFill>
                          <a:schemeClr val="tx1"/>
                        </a:solidFill>
                        <a:ln w="381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B03D08" w:rsidRPr="00940847" w:rsidRDefault="00B03D08" w:rsidP="00215F4E">
                            <w:pPr>
                              <w:rPr>
                                <w:rFonts w:ascii="ＭＳ Ｐゴシック" w:eastAsia="ＭＳ Ｐゴシック" w:hAnsi="ＭＳ Ｐゴシック"/>
                                <w:color w:val="FFFFFF" w:themeColor="background1"/>
                                <w:sz w:val="22"/>
                                <w:szCs w:val="22"/>
                                <w14:textOutline w14:w="9525" w14:cap="rnd" w14:cmpd="sng" w14:algn="ctr">
                                  <w14:noFill/>
                                  <w14:prstDash w14:val="solid"/>
                                  <w14:bevel/>
                                </w14:textOutline>
                              </w:rPr>
                            </w:pPr>
                            <w:r w:rsidRPr="00940847">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意見情報交換会</w:t>
                            </w:r>
                          </w:p>
                          <w:p w:rsidR="00B03D08" w:rsidRPr="00DF13E0" w:rsidRDefault="00B03D08" w:rsidP="00215F4E">
                            <w:pPr>
                              <w:rPr>
                                <w:rFonts w:ascii="ＭＳ Ｐゴシック" w:eastAsia="ＭＳ Ｐゴシック" w:hAnsi="ＭＳ Ｐゴシック"/>
                                <w:color w:val="FFFFFF" w:themeColor="background1"/>
                                <w:szCs w:val="21"/>
                                <w14:textOutline w14:w="9525" w14:cap="rnd" w14:cmpd="sng" w14:algn="ctr">
                                  <w14:solidFill>
                                    <w14:srgbClr w14:val="000000"/>
                                  </w14:solidFill>
                                  <w14:prstDash w14:val="solid"/>
                                  <w14:bevel/>
                                </w14:textOutline>
                              </w:rPr>
                            </w:pP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w:t>
                            </w:r>
                            <w:r>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 xml:space="preserve"> </w:t>
                            </w:r>
                            <w:r>
                              <w:rPr>
                                <w:rFonts w:ascii="ＭＳ Ｐゴシック" w:eastAsia="ＭＳ Ｐゴシック" w:hAnsi="ＭＳ Ｐゴシック" w:hint="eastAsia"/>
                                <w:color w:val="FFFFFF" w:themeColor="background1"/>
                                <w:szCs w:val="21"/>
                              </w:rPr>
                              <w:t>D３</w:t>
                            </w:r>
                            <w:r w:rsidRPr="00DF13E0">
                              <w:rPr>
                                <w:rFonts w:ascii="ＭＳ Ｐゴシック" w:eastAsia="ＭＳ Ｐゴシック" w:hAnsi="ＭＳ Ｐゴシック" w:hint="eastAsia"/>
                                <w:color w:val="FFFFFF" w:themeColor="background1"/>
                                <w:szCs w:val="21"/>
                              </w:rPr>
                              <w:t>⑤：</w:t>
                            </w:r>
                            <w:r>
                              <w:rPr>
                                <w:rFonts w:ascii="ＭＳ Ｐゴシック" w:eastAsia="ＭＳ Ｐゴシック" w:hAnsi="ＭＳ Ｐゴシック" w:hint="eastAsia"/>
                                <w:color w:val="FFFFFF" w:themeColor="background1"/>
                                <w:szCs w:val="21"/>
                              </w:rPr>
                              <w:t>豊田講堂シンポジオンユニバーサルクラブ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D48E81" id="線吹き出し 1 (枠付き) 27" o:spid="_x0000_s1028" type="#_x0000_t47" style="position:absolute;left:0;text-align:left;margin-left:7.15pt;margin-top:6.45pt;width:246.65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" adj="19901,-54079,10922,786" fillcolor="black [3213]" strokecolor="black [3213]" strokeweight="3pt">
                <v:stroke startarrow="block"/>
                <v:textbox>
                  <w:txbxContent>
                    <w:p w:rsidR="00B03D08" w:rsidRPr="00940847" w:rsidRDefault="00B03D08" w:rsidP="00215F4E">
                      <w:pPr>
                        <w:rPr>
                          <w:rFonts w:ascii="ＭＳ Ｐゴシック" w:eastAsia="ＭＳ Ｐゴシック" w:hAnsi="ＭＳ Ｐゴシック"/>
                          <w:color w:val="FFFFFF" w:themeColor="background1"/>
                          <w:sz w:val="22"/>
                          <w:szCs w:val="22"/>
                          <w14:textOutline w14:w="9525" w14:cap="rnd" w14:cmpd="sng" w14:algn="ctr">
                            <w14:noFill/>
                            <w14:prstDash w14:val="solid"/>
                            <w14:bevel/>
                          </w14:textOutline>
                        </w:rPr>
                      </w:pPr>
                      <w:r w:rsidRPr="00940847">
                        <w:rPr>
                          <w:rFonts w:ascii="ＭＳ Ｐゴシック" w:eastAsia="ＭＳ Ｐゴシック" w:hAnsi="ＭＳ Ｐゴシック" w:hint="eastAsia"/>
                          <w:color w:val="FFFFFF" w:themeColor="background1"/>
                          <w:sz w:val="22"/>
                          <w:szCs w:val="22"/>
                          <w14:textOutline w14:w="9525" w14:cap="rnd" w14:cmpd="sng" w14:algn="ctr">
                            <w14:noFill/>
                            <w14:prstDash w14:val="solid"/>
                            <w14:bevel/>
                          </w14:textOutline>
                        </w:rPr>
                        <w:t>意見情報交換会</w:t>
                      </w:r>
                    </w:p>
                    <w:p w:rsidR="00B03D08" w:rsidRPr="00DF13E0" w:rsidRDefault="00B03D08" w:rsidP="00215F4E">
                      <w:pPr>
                        <w:rPr>
                          <w:rFonts w:ascii="ＭＳ Ｐゴシック" w:eastAsia="ＭＳ Ｐゴシック" w:hAnsi="ＭＳ Ｐゴシック"/>
                          <w:color w:val="FFFFFF" w:themeColor="background1"/>
                          <w:szCs w:val="21"/>
                          <w14:textOutline w14:w="9525" w14:cap="rnd" w14:cmpd="sng" w14:algn="ctr">
                            <w14:solidFill>
                              <w14:srgbClr w14:val="000000"/>
                            </w14:solidFill>
                            <w14:prstDash w14:val="solid"/>
                            <w14:bevel/>
                          </w14:textOutline>
                        </w:rPr>
                      </w:pPr>
                      <w:r w:rsidRPr="00DF13E0">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w:t>
                      </w:r>
                      <w:r>
                        <w:rPr>
                          <w:rFonts w:ascii="ＭＳ Ｐゴシック" w:eastAsia="ＭＳ Ｐゴシック" w:hAnsi="ＭＳ Ｐゴシック" w:hint="eastAsia"/>
                          <w:color w:val="FFFFFF" w:themeColor="background1"/>
                          <w:szCs w:val="21"/>
                          <w14:textOutline w14:w="9525" w14:cap="rnd" w14:cmpd="sng" w14:algn="ctr">
                            <w14:noFill/>
                            <w14:prstDash w14:val="solid"/>
                            <w14:bevel/>
                          </w14:textOutline>
                        </w:rPr>
                        <w:t xml:space="preserve"> </w:t>
                      </w:r>
                      <w:r>
                        <w:rPr>
                          <w:rFonts w:ascii="ＭＳ Ｐゴシック" w:eastAsia="ＭＳ Ｐゴシック" w:hAnsi="ＭＳ Ｐゴシック" w:hint="eastAsia"/>
                          <w:color w:val="FFFFFF" w:themeColor="background1"/>
                          <w:szCs w:val="21"/>
                        </w:rPr>
                        <w:t>D３</w:t>
                      </w:r>
                      <w:r w:rsidRPr="00DF13E0">
                        <w:rPr>
                          <w:rFonts w:ascii="ＭＳ Ｐゴシック" w:eastAsia="ＭＳ Ｐゴシック" w:hAnsi="ＭＳ Ｐゴシック" w:hint="eastAsia"/>
                          <w:color w:val="FFFFFF" w:themeColor="background1"/>
                          <w:szCs w:val="21"/>
                        </w:rPr>
                        <w:t>⑤：</w:t>
                      </w:r>
                      <w:r>
                        <w:rPr>
                          <w:rFonts w:ascii="ＭＳ Ｐゴシック" w:eastAsia="ＭＳ Ｐゴシック" w:hAnsi="ＭＳ Ｐゴシック" w:hint="eastAsia"/>
                          <w:color w:val="FFFFFF" w:themeColor="background1"/>
                          <w:szCs w:val="21"/>
                        </w:rPr>
                        <w:t>豊田講堂シンポジオンユニバーサルクラブ</w:t>
                      </w:r>
                    </w:p>
                  </w:txbxContent>
                </v:textbox>
                <o:callout v:ext="edit" minusx="t"/>
              </v:shape>
            </w:pict>
          </mc:Fallback>
        </mc:AlternateContent>
      </w:r>
    </w:p>
    <w:p w:rsidR="00215F4E" w:rsidRDefault="00215F4E" w:rsidP="005E0ED2">
      <w:pPr>
        <w:jc w:val="center"/>
        <w:rPr>
          <w:rFonts w:ascii="ＭＳ Ｐ明朝" w:eastAsia="ＭＳ Ｐ明朝" w:hAnsi="ＭＳ Ｐ明朝"/>
          <w:b/>
          <w:bCs/>
          <w:sz w:val="28"/>
          <w:szCs w:val="28"/>
        </w:rPr>
      </w:pPr>
    </w:p>
    <w:p w:rsidR="00D473A7" w:rsidRDefault="00D473A7" w:rsidP="003229AD">
      <w:pPr>
        <w:widowControl/>
        <w:jc w:val="left"/>
        <w:rPr>
          <w:rFonts w:ascii="ＭＳ Ｐ明朝" w:eastAsia="ＭＳ Ｐ明朝" w:hAnsi="ＭＳ Ｐ明朝"/>
          <w:sz w:val="24"/>
        </w:rPr>
      </w:pPr>
      <w:r>
        <w:rPr>
          <w:rFonts w:ascii="ＭＳ Ｐ明朝" w:eastAsia="ＭＳ Ｐ明朝" w:hAnsi="ＭＳ Ｐ明朝"/>
          <w:sz w:val="24"/>
        </w:rPr>
        <w:br w:type="page"/>
      </w:r>
    </w:p>
    <w:p w:rsidR="009E196C" w:rsidRDefault="009E196C" w:rsidP="003229AD">
      <w:pPr>
        <w:widowControl/>
        <w:jc w:val="left"/>
        <w:rPr>
          <w:rFonts w:ascii="ＭＳ Ｐ明朝" w:eastAsia="ＭＳ Ｐ明朝" w:hAnsi="ＭＳ Ｐ明朝"/>
          <w:sz w:val="24"/>
        </w:rPr>
      </w:pPr>
    </w:p>
    <w:p w:rsidR="00796AF6" w:rsidRPr="00796AF6" w:rsidRDefault="00E6771F" w:rsidP="00D473A7">
      <w:pPr>
        <w:jc w:val="center"/>
        <w:rPr>
          <w:rFonts w:ascii="Times New Roman" w:eastAsia="ＭＳ Ｐ明朝" w:hAnsi="Times New Roman"/>
          <w:b/>
          <w:sz w:val="28"/>
        </w:rPr>
      </w:pPr>
      <w:r w:rsidRPr="00796AF6">
        <w:rPr>
          <w:rFonts w:ascii="Times New Roman" w:eastAsia="ＭＳ Ｐ明朝" w:hAnsi="Times New Roman" w:hint="eastAsia"/>
          <w:b/>
          <w:sz w:val="28"/>
        </w:rPr>
        <w:t>平成３０年度</w:t>
      </w:r>
      <w:r w:rsidRPr="00796AF6">
        <w:rPr>
          <w:rFonts w:ascii="Times New Roman" w:eastAsia="ＭＳ Ｐ明朝" w:hAnsi="Times New Roman" w:hint="eastAsia"/>
          <w:b/>
          <w:sz w:val="28"/>
        </w:rPr>
        <w:t xml:space="preserve"> </w:t>
      </w:r>
      <w:r w:rsidRPr="00796AF6">
        <w:rPr>
          <w:rFonts w:ascii="Times New Roman" w:eastAsia="ＭＳ Ｐ明朝" w:hAnsi="Times New Roman" w:hint="eastAsia"/>
          <w:b/>
          <w:sz w:val="28"/>
        </w:rPr>
        <w:t>第１回</w:t>
      </w:r>
      <w:r w:rsidR="00796AF6" w:rsidRPr="00796AF6">
        <w:rPr>
          <w:rFonts w:ascii="Times New Roman" w:eastAsia="ＭＳ Ｐ明朝" w:hAnsi="Times New Roman" w:hint="eastAsia"/>
          <w:b/>
          <w:sz w:val="28"/>
        </w:rPr>
        <w:t>熱可塑成形技術講座</w:t>
      </w:r>
      <w:r w:rsidR="00796AF6" w:rsidRPr="00796AF6">
        <w:rPr>
          <w:rFonts w:ascii="Times New Roman" w:eastAsia="ＭＳ Ｐ明朝" w:hAnsi="Times New Roman" w:hint="eastAsia"/>
          <w:b/>
          <w:sz w:val="28"/>
        </w:rPr>
        <w:t xml:space="preserve"> </w:t>
      </w:r>
      <w:r w:rsidR="00796AF6" w:rsidRPr="00796AF6">
        <w:rPr>
          <w:rFonts w:ascii="Times New Roman" w:eastAsia="ＭＳ Ｐ明朝" w:hAnsi="Times New Roman" w:hint="eastAsia"/>
          <w:b/>
          <w:sz w:val="28"/>
        </w:rPr>
        <w:t>（成形技術深掘セミナー）</w:t>
      </w:r>
    </w:p>
    <w:p w:rsidR="0028792A" w:rsidRPr="00796AF6" w:rsidRDefault="00796AF6" w:rsidP="00D473A7">
      <w:pPr>
        <w:jc w:val="center"/>
        <w:rPr>
          <w:rFonts w:ascii="Times New Roman" w:eastAsia="ＭＳ Ｐ明朝" w:hAnsi="Times New Roman"/>
          <w:b/>
          <w:sz w:val="28"/>
        </w:rPr>
      </w:pPr>
      <w:r w:rsidRPr="00796AF6">
        <w:rPr>
          <w:rFonts w:ascii="Times New Roman" w:eastAsia="ＭＳ Ｐ明朝" w:hAnsi="Times New Roman" w:hint="eastAsia"/>
          <w:b/>
          <w:sz w:val="28"/>
        </w:rPr>
        <w:t xml:space="preserve"> </w:t>
      </w:r>
      <w:r w:rsidR="0028792A" w:rsidRPr="00796AF6">
        <w:rPr>
          <w:rFonts w:ascii="Times New Roman" w:eastAsia="ＭＳ Ｐ明朝" w:hAnsi="Times New Roman" w:hint="eastAsia"/>
          <w:b/>
          <w:sz w:val="28"/>
        </w:rPr>
        <w:t>参加申込書</w:t>
      </w:r>
    </w:p>
    <w:p w:rsidR="0028792A" w:rsidRPr="00796AF6" w:rsidRDefault="0028792A" w:rsidP="0028792A">
      <w:pPr>
        <w:wordWrap w:val="0"/>
        <w:jc w:val="right"/>
        <w:rPr>
          <w:rFonts w:ascii="Times New Roman" w:eastAsia="ＭＳ Ｐ明朝" w:hAnsi="Times New Roman"/>
          <w:sz w:val="24"/>
        </w:rPr>
      </w:pPr>
      <w:r w:rsidRPr="00796AF6">
        <w:rPr>
          <w:rFonts w:ascii="Times New Roman" w:eastAsia="ＭＳ Ｐ明朝" w:hAnsi="Times New Roman" w:hint="eastAsia"/>
          <w:sz w:val="24"/>
        </w:rPr>
        <w:t>記入日：平成</w:t>
      </w:r>
      <w:r w:rsidR="00796AF6">
        <w:rPr>
          <w:rFonts w:ascii="Times New Roman" w:eastAsia="ＭＳ Ｐ明朝" w:hAnsi="Times New Roman" w:hint="eastAsia"/>
          <w:sz w:val="24"/>
        </w:rPr>
        <w:t xml:space="preserve"> </w:t>
      </w:r>
      <w:r w:rsidR="00E6771F" w:rsidRPr="00796AF6">
        <w:rPr>
          <w:rFonts w:ascii="Times New Roman" w:eastAsia="ＭＳ Ｐ明朝" w:hAnsi="Times New Roman" w:hint="eastAsia"/>
          <w:sz w:val="24"/>
        </w:rPr>
        <w:t>３１</w:t>
      </w:r>
      <w:r w:rsidRPr="00796AF6">
        <w:rPr>
          <w:rFonts w:ascii="Times New Roman" w:eastAsia="ＭＳ Ｐ明朝" w:hAnsi="Times New Roman" w:hint="eastAsia"/>
          <w:sz w:val="24"/>
        </w:rPr>
        <w:t>年　　月　　日</w:t>
      </w:r>
    </w:p>
    <w:p w:rsidR="0028792A" w:rsidRPr="00796AF6" w:rsidRDefault="0028792A" w:rsidP="00537404">
      <w:pPr>
        <w:numPr>
          <w:ilvl w:val="0"/>
          <w:numId w:val="6"/>
        </w:numPr>
        <w:rPr>
          <w:rFonts w:ascii="Times New Roman" w:eastAsia="ＭＳ Ｐ明朝" w:hAnsi="Times New Roman"/>
          <w:b/>
          <w:bCs/>
          <w:sz w:val="28"/>
          <w:szCs w:val="28"/>
        </w:rPr>
      </w:pPr>
      <w:r w:rsidRPr="00796AF6">
        <w:rPr>
          <w:rFonts w:ascii="Times New Roman" w:eastAsia="ＭＳ Ｐ明朝" w:hAnsi="Times New Roman" w:hint="eastAsia"/>
          <w:b/>
          <w:bCs/>
          <w:sz w:val="28"/>
          <w:szCs w:val="28"/>
        </w:rPr>
        <w:t>平成３０年度</w:t>
      </w:r>
      <w:r w:rsidR="00796AF6" w:rsidRPr="00796AF6">
        <w:rPr>
          <w:rFonts w:ascii="Times New Roman" w:eastAsia="ＭＳ Ｐ明朝" w:hAnsi="Times New Roman" w:hint="eastAsia"/>
          <w:b/>
          <w:bCs/>
          <w:sz w:val="28"/>
          <w:szCs w:val="28"/>
        </w:rPr>
        <w:t xml:space="preserve"> </w:t>
      </w:r>
      <w:r w:rsidRPr="00796AF6">
        <w:rPr>
          <w:rFonts w:ascii="Times New Roman" w:eastAsia="ＭＳ Ｐ明朝" w:hAnsi="Times New Roman" w:hint="eastAsia"/>
          <w:b/>
          <w:bCs/>
          <w:sz w:val="28"/>
          <w:szCs w:val="28"/>
        </w:rPr>
        <w:t>第</w:t>
      </w:r>
      <w:r w:rsidR="00537404" w:rsidRPr="00796AF6">
        <w:rPr>
          <w:rFonts w:ascii="Times New Roman" w:eastAsia="ＭＳ Ｐ明朝" w:hAnsi="Times New Roman" w:hint="eastAsia"/>
          <w:b/>
          <w:bCs/>
          <w:sz w:val="28"/>
          <w:szCs w:val="28"/>
        </w:rPr>
        <w:t>１</w:t>
      </w:r>
      <w:r w:rsidRPr="00796AF6">
        <w:rPr>
          <w:rFonts w:ascii="Times New Roman" w:eastAsia="ＭＳ Ｐ明朝" w:hAnsi="Times New Roman" w:hint="eastAsia"/>
          <w:b/>
          <w:bCs/>
          <w:sz w:val="28"/>
          <w:szCs w:val="28"/>
        </w:rPr>
        <w:t>回</w:t>
      </w:r>
      <w:r w:rsidR="00E6771F" w:rsidRPr="00796AF6">
        <w:rPr>
          <w:rFonts w:ascii="Times New Roman" w:eastAsia="ＭＳ Ｐ明朝" w:hAnsi="Times New Roman" w:hint="eastAsia"/>
          <w:b/>
          <w:bCs/>
          <w:sz w:val="28"/>
          <w:szCs w:val="28"/>
        </w:rPr>
        <w:t xml:space="preserve"> </w:t>
      </w:r>
      <w:r w:rsidR="00E6771F" w:rsidRPr="00796AF6">
        <w:rPr>
          <w:rFonts w:ascii="Times New Roman" w:eastAsia="ＭＳ Ｐ明朝" w:hAnsi="Times New Roman" w:hint="eastAsia"/>
          <w:b/>
          <w:bCs/>
          <w:sz w:val="28"/>
          <w:szCs w:val="28"/>
        </w:rPr>
        <w:t>実践</w:t>
      </w:r>
      <w:r w:rsidR="00537404" w:rsidRPr="00796AF6">
        <w:rPr>
          <w:rFonts w:ascii="Times New Roman" w:eastAsia="ＭＳ Ｐ明朝" w:hAnsi="Times New Roman" w:hint="eastAsia"/>
          <w:b/>
          <w:bCs/>
          <w:sz w:val="28"/>
          <w:szCs w:val="28"/>
        </w:rPr>
        <w:t>講座</w:t>
      </w:r>
      <w:r w:rsidRPr="00796AF6">
        <w:rPr>
          <w:rFonts w:ascii="Times New Roman" w:eastAsia="ＭＳ Ｐ明朝" w:hAnsi="Times New Roman" w:hint="eastAsia"/>
          <w:b/>
          <w:bCs/>
          <w:sz w:val="28"/>
          <w:szCs w:val="28"/>
        </w:rPr>
        <w:t>に参加します。</w:t>
      </w:r>
    </w:p>
    <w:p w:rsidR="0028792A" w:rsidRPr="00796AF6" w:rsidRDefault="0028792A" w:rsidP="0028792A">
      <w:pPr>
        <w:tabs>
          <w:tab w:val="left" w:pos="630"/>
          <w:tab w:val="left" w:pos="1785"/>
          <w:tab w:val="left" w:pos="2205"/>
          <w:tab w:val="left" w:pos="8925"/>
        </w:tabs>
        <w:spacing w:line="480" w:lineRule="auto"/>
        <w:rPr>
          <w:rFonts w:ascii="Times New Roman" w:eastAsia="ＭＳ Ｐ明朝" w:hAnsi="Times New Roman"/>
          <w:sz w:val="24"/>
        </w:rPr>
      </w:pPr>
      <w:r w:rsidRPr="00796AF6">
        <w:rPr>
          <w:rFonts w:ascii="Times New Roman" w:eastAsia="ＭＳ Ｐ明朝" w:hAnsi="Times New Roman" w:hint="eastAsia"/>
          <w:sz w:val="24"/>
        </w:rPr>
        <w:tab/>
      </w:r>
      <w:r w:rsidRPr="00796AF6">
        <w:rPr>
          <w:rFonts w:ascii="Times New Roman" w:eastAsia="ＭＳ Ｐ明朝" w:hAnsi="Times New Roman" w:hint="eastAsia"/>
          <w:sz w:val="24"/>
        </w:rPr>
        <w:t>お名前：</w:t>
      </w:r>
      <w:r w:rsidRPr="00796AF6">
        <w:rPr>
          <w:rFonts w:ascii="Times New Roman" w:eastAsia="ＭＳ Ｐ明朝" w:hAnsi="Times New Roman"/>
          <w:sz w:val="24"/>
        </w:rPr>
        <w:tab/>
      </w:r>
      <w:r w:rsidRPr="00796AF6">
        <w:rPr>
          <w:rFonts w:ascii="Times New Roman" w:eastAsia="ＭＳ Ｐ明朝" w:hAnsi="Times New Roman" w:hint="eastAsia"/>
          <w:sz w:val="24"/>
          <w:u w:val="single"/>
        </w:rPr>
        <w:tab/>
      </w:r>
      <w:r w:rsidRPr="00796AF6">
        <w:rPr>
          <w:rFonts w:ascii="Times New Roman" w:eastAsia="ＭＳ Ｐ明朝" w:hAnsi="Times New Roman"/>
          <w:sz w:val="24"/>
          <w:u w:val="single"/>
        </w:rPr>
        <w:tab/>
      </w:r>
    </w:p>
    <w:p w:rsidR="0028792A" w:rsidRPr="00796AF6" w:rsidRDefault="0028792A" w:rsidP="0028792A">
      <w:pPr>
        <w:tabs>
          <w:tab w:val="left" w:pos="630"/>
          <w:tab w:val="left" w:pos="1785"/>
          <w:tab w:val="left" w:pos="2205"/>
          <w:tab w:val="left" w:pos="8925"/>
        </w:tabs>
        <w:spacing w:line="480" w:lineRule="auto"/>
        <w:rPr>
          <w:rFonts w:ascii="Times New Roman" w:eastAsia="ＭＳ Ｐ明朝" w:hAnsi="Times New Roman"/>
          <w:sz w:val="24"/>
          <w:u w:val="single"/>
        </w:rPr>
      </w:pPr>
      <w:r w:rsidRPr="00796AF6">
        <w:rPr>
          <w:rFonts w:ascii="Times New Roman" w:eastAsia="ＭＳ Ｐ明朝" w:hAnsi="Times New Roman" w:hint="eastAsia"/>
          <w:sz w:val="24"/>
        </w:rPr>
        <w:tab/>
      </w:r>
      <w:r w:rsidRPr="00796AF6">
        <w:rPr>
          <w:rFonts w:ascii="Times New Roman" w:eastAsia="ＭＳ Ｐ明朝" w:hAnsi="Times New Roman" w:hint="eastAsia"/>
          <w:sz w:val="24"/>
        </w:rPr>
        <w:t>ご所属：</w:t>
      </w:r>
      <w:r w:rsidRPr="00796AF6">
        <w:rPr>
          <w:rFonts w:ascii="Times New Roman" w:eastAsia="ＭＳ Ｐ明朝" w:hAnsi="Times New Roman" w:hint="eastAsia"/>
          <w:sz w:val="24"/>
        </w:rPr>
        <w:tab/>
      </w:r>
      <w:r w:rsidRPr="00796AF6">
        <w:rPr>
          <w:rFonts w:ascii="Times New Roman" w:eastAsia="ＭＳ Ｐ明朝" w:hAnsi="Times New Roman"/>
          <w:sz w:val="24"/>
          <w:u w:val="single"/>
        </w:rPr>
        <w:tab/>
      </w:r>
      <w:r w:rsidRPr="00796AF6">
        <w:rPr>
          <w:rFonts w:ascii="Times New Roman" w:eastAsia="ＭＳ Ｐ明朝" w:hAnsi="Times New Roman" w:hint="eastAsia"/>
          <w:sz w:val="24"/>
          <w:u w:val="single"/>
        </w:rPr>
        <w:tab/>
      </w:r>
    </w:p>
    <w:p w:rsidR="0028792A" w:rsidRPr="00796AF6" w:rsidRDefault="0028792A" w:rsidP="0028792A">
      <w:pPr>
        <w:tabs>
          <w:tab w:val="left" w:pos="630"/>
          <w:tab w:val="left" w:pos="1785"/>
          <w:tab w:val="left" w:pos="2205"/>
          <w:tab w:val="left" w:pos="8925"/>
        </w:tabs>
        <w:spacing w:line="480" w:lineRule="auto"/>
        <w:rPr>
          <w:rFonts w:ascii="Times New Roman" w:eastAsia="ＭＳ Ｐ明朝" w:hAnsi="Times New Roman"/>
          <w:sz w:val="24"/>
          <w:u w:val="single"/>
        </w:rPr>
      </w:pPr>
      <w:r w:rsidRPr="00796AF6">
        <w:rPr>
          <w:rFonts w:ascii="Times New Roman" w:eastAsia="ＭＳ Ｐ明朝" w:hAnsi="Times New Roman"/>
          <w:sz w:val="24"/>
        </w:rPr>
        <w:tab/>
      </w:r>
      <w:r w:rsidRPr="00796AF6">
        <w:rPr>
          <w:rFonts w:ascii="Times New Roman" w:eastAsia="ＭＳ Ｐ明朝" w:hAnsi="Times New Roman" w:hint="eastAsia"/>
          <w:sz w:val="24"/>
        </w:rPr>
        <w:tab/>
      </w:r>
      <w:r w:rsidRPr="00796AF6">
        <w:rPr>
          <w:rFonts w:ascii="Times New Roman" w:eastAsia="ＭＳ Ｐ明朝" w:hAnsi="Times New Roman"/>
          <w:sz w:val="24"/>
          <w:u w:val="single"/>
        </w:rPr>
        <w:tab/>
      </w:r>
      <w:r w:rsidRPr="00796AF6">
        <w:rPr>
          <w:rFonts w:ascii="Times New Roman" w:eastAsia="ＭＳ Ｐ明朝" w:hAnsi="Times New Roman" w:hint="eastAsia"/>
          <w:sz w:val="24"/>
          <w:u w:val="single"/>
        </w:rPr>
        <w:tab/>
      </w:r>
    </w:p>
    <w:p w:rsidR="0028792A" w:rsidRPr="00796AF6" w:rsidRDefault="0028792A" w:rsidP="0028792A">
      <w:pPr>
        <w:tabs>
          <w:tab w:val="left" w:pos="630"/>
          <w:tab w:val="left" w:pos="1785"/>
          <w:tab w:val="left" w:pos="2205"/>
          <w:tab w:val="left" w:pos="8925"/>
        </w:tabs>
        <w:spacing w:line="360" w:lineRule="auto"/>
        <w:rPr>
          <w:rFonts w:ascii="Times New Roman" w:eastAsia="ＭＳ Ｐ明朝" w:hAnsi="Times New Roman"/>
          <w:sz w:val="24"/>
        </w:rPr>
      </w:pPr>
      <w:r w:rsidRPr="00796AF6">
        <w:rPr>
          <w:rFonts w:ascii="Times New Roman" w:eastAsia="ＭＳ Ｐ明朝" w:hAnsi="Times New Roman" w:hint="eastAsia"/>
          <w:sz w:val="24"/>
        </w:rPr>
        <w:tab/>
        <w:t>E-mail</w:t>
      </w:r>
      <w:r w:rsidRPr="00796AF6">
        <w:rPr>
          <w:rFonts w:ascii="Times New Roman" w:eastAsia="ＭＳ Ｐ明朝" w:hAnsi="Times New Roman" w:hint="eastAsia"/>
          <w:sz w:val="24"/>
        </w:rPr>
        <w:t>：</w:t>
      </w:r>
      <w:r w:rsidRPr="00796AF6">
        <w:rPr>
          <w:rFonts w:ascii="Times New Roman" w:eastAsia="ＭＳ Ｐ明朝" w:hAnsi="Times New Roman" w:hint="eastAsia"/>
          <w:sz w:val="24"/>
        </w:rPr>
        <w:tab/>
      </w:r>
      <w:r w:rsidRPr="00796AF6">
        <w:rPr>
          <w:rFonts w:ascii="Times New Roman" w:eastAsia="ＭＳ Ｐ明朝" w:hAnsi="Times New Roman" w:hint="eastAsia"/>
          <w:sz w:val="24"/>
        </w:rPr>
        <w:tab/>
      </w:r>
      <w:r w:rsidRPr="00796AF6">
        <w:rPr>
          <w:rFonts w:ascii="Times New Roman" w:eastAsia="ＭＳ Ｐ明朝" w:hAnsi="Times New Roman"/>
          <w:sz w:val="24"/>
        </w:rPr>
        <w:tab/>
      </w:r>
    </w:p>
    <w:p w:rsidR="0028792A" w:rsidRPr="00796AF6" w:rsidRDefault="0028792A" w:rsidP="0028792A">
      <w:pPr>
        <w:tabs>
          <w:tab w:val="left" w:pos="630"/>
          <w:tab w:val="left" w:pos="1785"/>
          <w:tab w:val="left" w:pos="2205"/>
          <w:tab w:val="left" w:pos="8925"/>
        </w:tabs>
        <w:spacing w:line="360" w:lineRule="auto"/>
        <w:rPr>
          <w:rFonts w:ascii="Times New Roman" w:eastAsia="ＭＳ Ｐ明朝" w:hAnsi="Times New Roman"/>
          <w:sz w:val="24"/>
        </w:rPr>
      </w:pPr>
      <w:r w:rsidRPr="00796AF6">
        <w:rPr>
          <w:rFonts w:ascii="Times New Roman" w:eastAsia="ＭＳ Ｐ明朝" w:hAnsi="Times New Roman" w:hint="eastAsia"/>
          <w:sz w:val="24"/>
        </w:rPr>
        <w:tab/>
      </w:r>
      <w:r w:rsidRPr="00796AF6">
        <w:rPr>
          <w:rFonts w:ascii="Times New Roman" w:eastAsia="ＭＳ Ｐ明朝" w:hAnsi="Times New Roman" w:hint="eastAsia"/>
          <w:sz w:val="24"/>
        </w:rPr>
        <w:t>電話：</w:t>
      </w:r>
      <w:r w:rsidRPr="00796AF6">
        <w:rPr>
          <w:rFonts w:ascii="Times New Roman" w:eastAsia="ＭＳ Ｐ明朝" w:hAnsi="Times New Roman" w:hint="eastAsia"/>
          <w:sz w:val="24"/>
        </w:rPr>
        <w:tab/>
      </w:r>
      <w:r w:rsidRPr="00796AF6">
        <w:rPr>
          <w:rFonts w:ascii="Times New Roman" w:eastAsia="ＭＳ Ｐ明朝" w:hAnsi="Times New Roman" w:hint="eastAsia"/>
          <w:sz w:val="24"/>
          <w:u w:val="single"/>
        </w:rPr>
        <w:tab/>
      </w:r>
      <w:r w:rsidRPr="00796AF6">
        <w:rPr>
          <w:rFonts w:ascii="Times New Roman" w:eastAsia="ＭＳ Ｐ明朝" w:hAnsi="Times New Roman"/>
          <w:sz w:val="24"/>
          <w:u w:val="single"/>
        </w:rPr>
        <w:tab/>
      </w:r>
    </w:p>
    <w:p w:rsidR="0028792A" w:rsidRPr="00796AF6" w:rsidRDefault="0028792A" w:rsidP="0028792A">
      <w:pPr>
        <w:tabs>
          <w:tab w:val="left" w:pos="630"/>
          <w:tab w:val="left" w:pos="1785"/>
          <w:tab w:val="left" w:pos="2205"/>
          <w:tab w:val="left" w:pos="8925"/>
        </w:tabs>
        <w:spacing w:line="360" w:lineRule="auto"/>
        <w:rPr>
          <w:rFonts w:ascii="Times New Roman" w:eastAsia="ＭＳ Ｐ明朝" w:hAnsi="Times New Roman"/>
          <w:sz w:val="24"/>
        </w:rPr>
      </w:pPr>
      <w:r w:rsidRPr="00796AF6">
        <w:rPr>
          <w:rFonts w:ascii="Times New Roman" w:eastAsia="ＭＳ Ｐ明朝" w:hAnsi="Times New Roman" w:hint="eastAsia"/>
          <w:sz w:val="24"/>
        </w:rPr>
        <w:tab/>
        <w:t>Fax</w:t>
      </w:r>
      <w:r w:rsidRPr="00796AF6">
        <w:rPr>
          <w:rFonts w:ascii="Times New Roman" w:eastAsia="ＭＳ Ｐ明朝" w:hAnsi="Times New Roman" w:hint="eastAsia"/>
          <w:sz w:val="24"/>
        </w:rPr>
        <w:t>：</w:t>
      </w:r>
      <w:r w:rsidRPr="00796AF6">
        <w:rPr>
          <w:rFonts w:ascii="Times New Roman" w:eastAsia="ＭＳ Ｐ明朝" w:hAnsi="Times New Roman" w:hint="eastAsia"/>
          <w:sz w:val="24"/>
        </w:rPr>
        <w:tab/>
      </w:r>
      <w:r w:rsidRPr="00796AF6">
        <w:rPr>
          <w:rFonts w:ascii="Times New Roman" w:eastAsia="ＭＳ Ｐ明朝" w:hAnsi="Times New Roman" w:hint="eastAsia"/>
          <w:sz w:val="24"/>
          <w:u w:val="single"/>
        </w:rPr>
        <w:tab/>
      </w:r>
      <w:r w:rsidRPr="00796AF6">
        <w:rPr>
          <w:rFonts w:ascii="Times New Roman" w:eastAsia="ＭＳ Ｐ明朝" w:hAnsi="Times New Roman"/>
          <w:sz w:val="24"/>
          <w:u w:val="single"/>
        </w:rPr>
        <w:tab/>
      </w:r>
    </w:p>
    <w:p w:rsidR="0028792A" w:rsidRPr="00796AF6" w:rsidRDefault="0028792A" w:rsidP="0028792A">
      <w:pPr>
        <w:tabs>
          <w:tab w:val="left" w:pos="630"/>
          <w:tab w:val="left" w:pos="2205"/>
          <w:tab w:val="left" w:pos="5565"/>
        </w:tabs>
        <w:ind w:rightChars="-64" w:right="-134"/>
        <w:rPr>
          <w:rFonts w:ascii="Times New Roman" w:eastAsia="ＭＳ Ｐ明朝" w:hAnsi="Times New Roman"/>
          <w:sz w:val="24"/>
          <w:u w:val="single"/>
        </w:rPr>
      </w:pPr>
    </w:p>
    <w:p w:rsidR="0028792A" w:rsidRPr="00796AF6" w:rsidRDefault="0028792A" w:rsidP="0028792A">
      <w:pPr>
        <w:tabs>
          <w:tab w:val="left" w:pos="630"/>
          <w:tab w:val="left" w:pos="2205"/>
          <w:tab w:val="left" w:pos="5565"/>
        </w:tabs>
        <w:ind w:left="630" w:right="-134"/>
        <w:rPr>
          <w:rFonts w:ascii="Times New Roman" w:eastAsia="ＭＳ Ｐ明朝" w:hAnsi="Times New Roman"/>
          <w:sz w:val="24"/>
        </w:rPr>
      </w:pPr>
      <w:r w:rsidRPr="00796AF6">
        <w:rPr>
          <w:rFonts w:ascii="Times New Roman" w:eastAsia="ＭＳ Ｐ明朝" w:hAnsi="Times New Roman" w:hint="eastAsia"/>
          <w:sz w:val="24"/>
        </w:rPr>
        <w:t>領収書発行の都合上、下記の該当項目につき必ずチェック</w:t>
      </w:r>
      <w:r w:rsidRPr="00796AF6">
        <w:rPr>
          <w:rFonts w:ascii="Times New Roman" w:eastAsia="ＭＳ Ｐ明朝" w:hAnsi="Times New Roman" w:hint="eastAsia"/>
          <w:sz w:val="28"/>
        </w:rPr>
        <w:sym w:font="Wingdings" w:char="F0FD"/>
      </w:r>
      <w:r w:rsidRPr="00796AF6">
        <w:rPr>
          <w:rFonts w:ascii="Times New Roman" w:eastAsia="ＭＳ Ｐ明朝" w:hAnsi="Times New Roman" w:hint="eastAsia"/>
          <w:sz w:val="24"/>
        </w:rPr>
        <w:t>をお願いします。</w:t>
      </w:r>
    </w:p>
    <w:p w:rsidR="0028792A" w:rsidRPr="00796AF6" w:rsidRDefault="0028792A" w:rsidP="0028792A">
      <w:pPr>
        <w:tabs>
          <w:tab w:val="left" w:pos="630"/>
          <w:tab w:val="left" w:pos="2205"/>
          <w:tab w:val="left" w:pos="5565"/>
        </w:tabs>
        <w:spacing w:line="360" w:lineRule="exact"/>
        <w:ind w:left="629" w:right="-136"/>
        <w:rPr>
          <w:rFonts w:ascii="Times New Roman" w:eastAsia="ＭＳ Ｐ明朝" w:hAnsi="Times New Roman"/>
          <w:sz w:val="24"/>
        </w:rPr>
      </w:pPr>
      <w:r w:rsidRPr="00796AF6">
        <w:rPr>
          <w:rFonts w:ascii="Times New Roman" w:eastAsia="ＭＳ Ｐ明朝" w:hAnsi="Times New Roman" w:hint="eastAsia"/>
          <w:sz w:val="24"/>
        </w:rPr>
        <w:t>（該当欄に、</w:t>
      </w:r>
      <w:r w:rsidRPr="00796AF6">
        <w:rPr>
          <w:rFonts w:ascii="Times New Roman" w:eastAsia="ＭＳ Ｐ明朝" w:hAnsi="Times New Roman" w:hint="eastAsia"/>
          <w:sz w:val="28"/>
        </w:rPr>
        <w:sym w:font="Wingdings" w:char="F0FD"/>
      </w:r>
      <w:r w:rsidRPr="00796AF6">
        <w:rPr>
          <w:rFonts w:ascii="Times New Roman" w:eastAsia="ＭＳ Ｐ明朝" w:hAnsi="Times New Roman" w:hint="eastAsia"/>
          <w:sz w:val="24"/>
        </w:rPr>
        <w:t>を上書きしてください）</w:t>
      </w:r>
    </w:p>
    <w:p w:rsidR="0028792A" w:rsidRPr="00796AF6" w:rsidRDefault="0028792A" w:rsidP="0028792A">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sidRPr="00796AF6">
        <w:rPr>
          <w:rFonts w:ascii="Times New Roman" w:eastAsia="ＭＳ Ｐ明朝" w:hAnsi="Times New Roman" w:hint="eastAsia"/>
          <w:sz w:val="24"/>
        </w:rPr>
        <w:t>□正会員・賛助会員　□学生会員、　□非会員</w:t>
      </w:r>
    </w:p>
    <w:p w:rsidR="0028792A" w:rsidRPr="00796AF6" w:rsidRDefault="0028792A" w:rsidP="0028792A">
      <w:pPr>
        <w:tabs>
          <w:tab w:val="left" w:pos="1050"/>
          <w:tab w:val="left" w:pos="2520"/>
          <w:tab w:val="left" w:pos="3150"/>
          <w:tab w:val="left" w:pos="4830"/>
          <w:tab w:val="left" w:pos="5355"/>
          <w:tab w:val="left" w:pos="5880"/>
        </w:tabs>
        <w:ind w:left="1035" w:right="-134"/>
        <w:rPr>
          <w:rFonts w:ascii="Times New Roman" w:eastAsia="ＭＳ Ｐ明朝" w:hAnsi="Times New Roman"/>
          <w:sz w:val="24"/>
        </w:rPr>
      </w:pPr>
      <w:r w:rsidRPr="00796AF6">
        <w:rPr>
          <w:rFonts w:ascii="Times New Roman" w:eastAsia="ＭＳ Ｐ明朝" w:hAnsi="Times New Roman" w:hint="eastAsia"/>
          <w:sz w:val="24"/>
        </w:rPr>
        <w:t>会員番号：</w:t>
      </w:r>
      <w:r w:rsidRPr="00796AF6">
        <w:rPr>
          <w:rFonts w:ascii="Times New Roman" w:eastAsia="ＭＳ Ｐ明朝" w:hAnsi="Times New Roman" w:hint="eastAsia"/>
          <w:sz w:val="24"/>
        </w:rPr>
        <w:tab/>
      </w:r>
      <w:r w:rsidRPr="00796AF6">
        <w:rPr>
          <w:rFonts w:ascii="Times New Roman" w:eastAsia="ＭＳ Ｐ明朝" w:hAnsi="Times New Roman" w:hint="eastAsia"/>
          <w:sz w:val="24"/>
          <w:u w:val="single"/>
        </w:rPr>
        <w:tab/>
      </w:r>
      <w:r w:rsidRPr="00796AF6">
        <w:rPr>
          <w:rFonts w:ascii="Times New Roman" w:eastAsia="ＭＳ Ｐ明朝" w:hAnsi="Times New Roman" w:hint="eastAsia"/>
          <w:sz w:val="24"/>
          <w:u w:val="single"/>
        </w:rPr>
        <w:tab/>
      </w:r>
      <w:r w:rsidRPr="00796AF6">
        <w:rPr>
          <w:rFonts w:ascii="Times New Roman" w:eastAsia="ＭＳ Ｐ明朝" w:hAnsi="Times New Roman" w:hint="eastAsia"/>
          <w:sz w:val="24"/>
          <w:u w:val="single"/>
        </w:rPr>
        <w:tab/>
      </w:r>
      <w:r w:rsidRPr="00796AF6">
        <w:rPr>
          <w:rFonts w:ascii="Times New Roman" w:eastAsia="ＭＳ Ｐ明朝" w:hAnsi="Times New Roman" w:hint="eastAsia"/>
          <w:sz w:val="24"/>
        </w:rPr>
        <w:tab/>
      </w:r>
      <w:r w:rsidRPr="00796AF6">
        <w:rPr>
          <w:rFonts w:ascii="Times New Roman" w:eastAsia="ＭＳ Ｐ明朝" w:hAnsi="Times New Roman" w:hint="eastAsia"/>
          <w:sz w:val="24"/>
        </w:rPr>
        <w:t>会員番号を必ずご記入下さい。</w:t>
      </w:r>
    </w:p>
    <w:p w:rsidR="0028792A" w:rsidRPr="00796AF6" w:rsidRDefault="0028792A" w:rsidP="0028792A">
      <w:pPr>
        <w:numPr>
          <w:ilvl w:val="0"/>
          <w:numId w:val="3"/>
        </w:numPr>
        <w:tabs>
          <w:tab w:val="clear" w:pos="405"/>
          <w:tab w:val="num" w:pos="1035"/>
          <w:tab w:val="left" w:pos="3360"/>
          <w:tab w:val="left" w:pos="5565"/>
        </w:tabs>
        <w:ind w:left="1035" w:right="-134"/>
        <w:rPr>
          <w:rFonts w:ascii="Times New Roman" w:eastAsia="ＭＳ Ｐ明朝" w:hAnsi="Times New Roman"/>
          <w:bCs/>
          <w:sz w:val="24"/>
        </w:rPr>
      </w:pPr>
      <w:r w:rsidRPr="00796AF6">
        <w:rPr>
          <w:rFonts w:ascii="Times New Roman" w:eastAsia="ＭＳ Ｐ明朝" w:hAnsi="Times New Roman" w:hint="eastAsia"/>
          <w:bCs/>
          <w:sz w:val="24"/>
        </w:rPr>
        <w:t>□銀行振込</w:t>
      </w:r>
    </w:p>
    <w:p w:rsidR="0028792A" w:rsidRPr="00796AF6" w:rsidRDefault="0028792A" w:rsidP="0028792A">
      <w:pPr>
        <w:tabs>
          <w:tab w:val="left" w:pos="1050"/>
          <w:tab w:val="left" w:pos="2205"/>
          <w:tab w:val="left" w:pos="4410"/>
          <w:tab w:val="left" w:pos="4935"/>
          <w:tab w:val="left" w:pos="7665"/>
          <w:tab w:val="left" w:pos="8190"/>
        </w:tabs>
        <w:ind w:left="1035" w:right="-134"/>
        <w:rPr>
          <w:rFonts w:ascii="Times New Roman" w:eastAsia="ＭＳ Ｐ明朝" w:hAnsi="Times New Roman"/>
          <w:sz w:val="24"/>
        </w:rPr>
      </w:pPr>
      <w:r w:rsidRPr="00796AF6">
        <w:rPr>
          <w:rFonts w:ascii="Times New Roman" w:eastAsia="ＭＳ Ｐ明朝" w:hAnsi="Times New Roman" w:hint="eastAsia"/>
          <w:sz w:val="24"/>
        </w:rPr>
        <w:t>振込予定日をご記入下さい。</w:t>
      </w:r>
      <w:r w:rsidRPr="00796AF6">
        <w:rPr>
          <w:rFonts w:ascii="Times New Roman" w:eastAsia="ＭＳ Ｐ明朝" w:hAnsi="Times New Roman" w:hint="eastAsia"/>
          <w:sz w:val="24"/>
        </w:rPr>
        <w:tab/>
      </w:r>
      <w:r w:rsidRPr="00796AF6">
        <w:rPr>
          <w:rFonts w:ascii="Times New Roman" w:eastAsia="ＭＳ Ｐ明朝" w:hAnsi="Times New Roman"/>
          <w:sz w:val="24"/>
          <w:u w:val="single"/>
        </w:rPr>
        <w:tab/>
      </w:r>
      <w:r w:rsidRPr="00796AF6">
        <w:rPr>
          <w:rFonts w:ascii="Times New Roman" w:eastAsia="ＭＳ Ｐ明朝" w:hAnsi="Times New Roman" w:hint="eastAsia"/>
          <w:sz w:val="24"/>
          <w:u w:val="single"/>
        </w:rPr>
        <w:tab/>
      </w:r>
      <w:r w:rsidRPr="00796AF6">
        <w:rPr>
          <w:rFonts w:ascii="Times New Roman" w:eastAsia="ＭＳ Ｐ明朝" w:hAnsi="Times New Roman" w:hint="eastAsia"/>
          <w:sz w:val="24"/>
          <w:u w:val="single"/>
        </w:rPr>
        <w:tab/>
      </w:r>
    </w:p>
    <w:p w:rsidR="0028792A" w:rsidRPr="00796AF6" w:rsidRDefault="00107A1F" w:rsidP="0028792A">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96AF6" w:rsidRDefault="0028792A" w:rsidP="00D473A7">
      <w:pPr>
        <w:tabs>
          <w:tab w:val="left" w:pos="2205"/>
          <w:tab w:val="left" w:pos="5565"/>
        </w:tabs>
        <w:ind w:left="840" w:right="-134"/>
        <w:rPr>
          <w:rFonts w:ascii="Times New Roman" w:eastAsia="ＭＳ Ｐ明朝" w:hAnsi="Times New Roman"/>
          <w:sz w:val="24"/>
        </w:rPr>
      </w:pPr>
      <w:r w:rsidRPr="00796AF6">
        <w:rPr>
          <w:rFonts w:ascii="Times New Roman" w:eastAsia="ＭＳ Ｐ明朝" w:hAnsi="Times New Roman" w:hint="eastAsia"/>
          <w:sz w:val="24"/>
        </w:rPr>
        <w:t>銀行振込に関し請求書が必要な方</w:t>
      </w:r>
      <w:r w:rsidR="00796AF6">
        <w:rPr>
          <w:rFonts w:ascii="Times New Roman" w:eastAsia="ＭＳ Ｐ明朝" w:hAnsi="Times New Roman" w:hint="eastAsia"/>
          <w:sz w:val="24"/>
        </w:rPr>
        <w:t>：</w:t>
      </w:r>
    </w:p>
    <w:p w:rsidR="0028792A" w:rsidRPr="00796AF6" w:rsidRDefault="0028792A" w:rsidP="00D473A7">
      <w:pPr>
        <w:tabs>
          <w:tab w:val="left" w:pos="2205"/>
          <w:tab w:val="left" w:pos="5565"/>
        </w:tabs>
        <w:ind w:left="840" w:right="-134"/>
        <w:rPr>
          <w:rFonts w:ascii="Times New Roman" w:eastAsia="ＭＳ Ｐ明朝" w:hAnsi="Times New Roman"/>
          <w:sz w:val="24"/>
        </w:rPr>
      </w:pPr>
      <w:r w:rsidRPr="00796AF6">
        <w:rPr>
          <w:rFonts w:ascii="Times New Roman" w:eastAsia="ＭＳ Ｐ明朝" w:hAnsi="Times New Roman" w:hint="eastAsia"/>
          <w:sz w:val="24"/>
        </w:rPr>
        <w:t>以下の項目を記入の上、</w:t>
      </w:r>
      <w:r w:rsidRPr="00796AF6">
        <w:rPr>
          <w:rFonts w:ascii="Times New Roman" w:eastAsia="ＭＳ Ｐ明朝" w:hAnsi="Times New Roman" w:hint="eastAsia"/>
          <w:sz w:val="24"/>
        </w:rPr>
        <w:t>E-</w:t>
      </w:r>
      <w:r w:rsidR="00537404" w:rsidRPr="00796AF6">
        <w:rPr>
          <w:rFonts w:ascii="Times New Roman" w:eastAsia="ＭＳ Ｐ明朝" w:hAnsi="Times New Roman" w:hint="eastAsia"/>
          <w:sz w:val="28"/>
          <w:szCs w:val="28"/>
        </w:rPr>
        <w:t>mail</w:t>
      </w:r>
      <w:r w:rsidRPr="00796AF6">
        <w:rPr>
          <w:rFonts w:ascii="Times New Roman" w:eastAsia="ＭＳ Ｐ明朝" w:hAnsi="Times New Roman" w:hint="eastAsia"/>
          <w:sz w:val="24"/>
        </w:rPr>
        <w:t>（或いは</w:t>
      </w:r>
      <w:r w:rsidR="00537404" w:rsidRPr="00796AF6">
        <w:rPr>
          <w:rFonts w:ascii="Times New Roman" w:eastAsia="ＭＳ Ｐ明朝" w:hAnsi="Times New Roman" w:hint="eastAsia"/>
          <w:sz w:val="28"/>
          <w:szCs w:val="28"/>
        </w:rPr>
        <w:t>Fax</w:t>
      </w:r>
      <w:r w:rsidRPr="00796AF6">
        <w:rPr>
          <w:rFonts w:ascii="Times New Roman" w:eastAsia="ＭＳ Ｐ明朝" w:hAnsi="Times New Roman" w:hint="eastAsia"/>
          <w:sz w:val="24"/>
        </w:rPr>
        <w:t>）にて当協会宛お送り</w:t>
      </w:r>
      <w:r w:rsidR="00796AF6">
        <w:rPr>
          <w:rFonts w:ascii="Times New Roman" w:eastAsia="ＭＳ Ｐ明朝" w:hAnsi="Times New Roman" w:hint="eastAsia"/>
          <w:sz w:val="24"/>
        </w:rPr>
        <w:t>下さい。</w:t>
      </w:r>
    </w:p>
    <w:p w:rsidR="0028792A" w:rsidRPr="00796AF6" w:rsidRDefault="0028792A" w:rsidP="0028792A">
      <w:pPr>
        <w:numPr>
          <w:ilvl w:val="2"/>
          <w:numId w:val="3"/>
        </w:numPr>
        <w:tabs>
          <w:tab w:val="left" w:pos="2205"/>
          <w:tab w:val="left" w:pos="5565"/>
        </w:tabs>
        <w:ind w:right="-134"/>
        <w:rPr>
          <w:rFonts w:ascii="Times New Roman" w:eastAsia="ＭＳ Ｐ明朝" w:hAnsi="Times New Roman"/>
          <w:sz w:val="28"/>
        </w:rPr>
      </w:pPr>
      <w:r w:rsidRPr="00796AF6">
        <w:rPr>
          <w:rFonts w:ascii="Times New Roman" w:eastAsia="ＭＳ Ｐ明朝" w:hAnsi="Times New Roman" w:hint="eastAsia"/>
          <w:sz w:val="28"/>
        </w:rPr>
        <w:t>請求書送付要</w:t>
      </w:r>
    </w:p>
    <w:p w:rsidR="0028792A" w:rsidRPr="00796AF6" w:rsidRDefault="0028792A" w:rsidP="0028792A">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sidRPr="00796AF6">
        <w:rPr>
          <w:rFonts w:ascii="Times New Roman" w:eastAsia="ＭＳ Ｐ明朝" w:hAnsi="Times New Roman" w:hint="eastAsia"/>
          <w:sz w:val="24"/>
        </w:rPr>
        <w:t>住所</w:t>
      </w:r>
      <w:r w:rsidRPr="00796AF6">
        <w:rPr>
          <w:rFonts w:ascii="Times New Roman" w:eastAsia="ＭＳ Ｐ明朝" w:hAnsi="Times New Roman" w:hint="eastAsia"/>
          <w:sz w:val="24"/>
        </w:rPr>
        <w:tab/>
      </w:r>
      <w:r w:rsidRPr="00796AF6">
        <w:rPr>
          <w:rFonts w:ascii="Times New Roman" w:eastAsia="ＭＳ Ｐ明朝" w:hAnsi="Times New Roman" w:hint="eastAsia"/>
          <w:sz w:val="24"/>
          <w:u w:val="single"/>
        </w:rPr>
        <w:t>〒</w:t>
      </w:r>
      <w:r w:rsidRPr="00796AF6">
        <w:rPr>
          <w:rFonts w:ascii="Times New Roman" w:eastAsia="ＭＳ Ｐ明朝" w:hAnsi="Times New Roman"/>
          <w:sz w:val="24"/>
          <w:u w:val="single"/>
        </w:rPr>
        <w:tab/>
      </w:r>
      <w:r w:rsidRPr="00796AF6">
        <w:rPr>
          <w:rFonts w:ascii="Times New Roman" w:eastAsia="ＭＳ Ｐ明朝" w:hAnsi="Times New Roman" w:hint="eastAsia"/>
          <w:sz w:val="24"/>
          <w:u w:val="single"/>
        </w:rPr>
        <w:tab/>
      </w:r>
    </w:p>
    <w:p w:rsidR="0028792A" w:rsidRPr="00796AF6" w:rsidRDefault="0028792A" w:rsidP="0028792A">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sidRPr="00796AF6">
        <w:rPr>
          <w:rFonts w:ascii="Times New Roman" w:eastAsia="ＭＳ Ｐ明朝" w:hAnsi="Times New Roman"/>
          <w:sz w:val="24"/>
        </w:rPr>
        <w:tab/>
      </w:r>
      <w:r w:rsidRPr="00796AF6">
        <w:rPr>
          <w:rFonts w:ascii="Times New Roman" w:eastAsia="ＭＳ Ｐ明朝" w:hAnsi="Times New Roman" w:hint="eastAsia"/>
          <w:sz w:val="24"/>
          <w:u w:val="single"/>
        </w:rPr>
        <w:tab/>
      </w:r>
      <w:r w:rsidRPr="00796AF6">
        <w:rPr>
          <w:rFonts w:ascii="Times New Roman" w:eastAsia="ＭＳ Ｐ明朝" w:hAnsi="Times New Roman"/>
          <w:sz w:val="24"/>
          <w:u w:val="single"/>
        </w:rPr>
        <w:tab/>
      </w:r>
    </w:p>
    <w:p w:rsidR="0028792A" w:rsidRPr="00796AF6" w:rsidRDefault="0028792A" w:rsidP="00946BBE">
      <w:pPr>
        <w:ind w:firstLineChars="300" w:firstLine="843"/>
        <w:jc w:val="center"/>
        <w:rPr>
          <w:rFonts w:ascii="Times New Roman" w:eastAsia="ＭＳ Ｐ明朝" w:hAnsi="Times New Roman"/>
          <w:b/>
          <w:sz w:val="28"/>
          <w:szCs w:val="28"/>
        </w:rPr>
      </w:pPr>
      <w:r w:rsidRPr="00796AF6">
        <w:rPr>
          <w:rFonts w:ascii="Times New Roman" w:eastAsia="ＭＳ Ｐ明朝" w:hAnsi="Times New Roman" w:hint="eastAsia"/>
          <w:b/>
          <w:sz w:val="28"/>
          <w:szCs w:val="28"/>
        </w:rPr>
        <w:t>先端材料技術協会までお送り下さい。</w:t>
      </w:r>
    </w:p>
    <w:p w:rsidR="003229AD" w:rsidRPr="00796AF6" w:rsidRDefault="0000401A" w:rsidP="002E4791">
      <w:pPr>
        <w:tabs>
          <w:tab w:val="left" w:pos="1260"/>
        </w:tabs>
        <w:spacing w:line="360" w:lineRule="exact"/>
        <w:ind w:firstLineChars="300" w:firstLine="840"/>
        <w:rPr>
          <w:rFonts w:ascii="Times New Roman" w:eastAsia="ＭＳ Ｐ明朝" w:hAnsi="Times New Roman"/>
          <w:sz w:val="24"/>
        </w:rPr>
      </w:pPr>
      <w:r w:rsidRPr="00796AF6">
        <w:rPr>
          <w:rFonts w:ascii="Times New Roman" w:eastAsia="ＭＳ Ｐ明朝" w:hAnsi="Times New Roman" w:hint="eastAsia"/>
          <w:sz w:val="28"/>
          <w:szCs w:val="28"/>
        </w:rPr>
        <w:t>Fax</w:t>
      </w:r>
      <w:r w:rsidRPr="00796AF6">
        <w:rPr>
          <w:rFonts w:ascii="Times New Roman" w:eastAsia="ＭＳ Ｐ明朝" w:hAnsi="Times New Roman" w:hint="eastAsia"/>
          <w:sz w:val="28"/>
          <w:szCs w:val="28"/>
        </w:rPr>
        <w:t>：</w:t>
      </w:r>
      <w:r w:rsidRPr="00796AF6">
        <w:rPr>
          <w:rFonts w:ascii="Times New Roman" w:eastAsia="ＭＳ Ｐ明朝" w:hAnsi="Times New Roman" w:hint="eastAsia"/>
          <w:sz w:val="28"/>
          <w:szCs w:val="28"/>
        </w:rPr>
        <w:t xml:space="preserve"> </w:t>
      </w:r>
      <w:r w:rsidRPr="00796AF6">
        <w:rPr>
          <w:rFonts w:ascii="Times New Roman" w:eastAsia="ＭＳ Ｐ明朝" w:hAnsi="Times New Roman" w:hint="eastAsia"/>
          <w:sz w:val="28"/>
          <w:szCs w:val="28"/>
        </w:rPr>
        <w:t>０３－５９８１－９８５２</w:t>
      </w:r>
      <w:r w:rsidRPr="00796AF6">
        <w:rPr>
          <w:rFonts w:ascii="Times New Roman" w:eastAsia="ＭＳ Ｐ明朝" w:hAnsi="Times New Roman" w:hint="eastAsia"/>
          <w:sz w:val="28"/>
          <w:szCs w:val="28"/>
        </w:rPr>
        <w:t xml:space="preserve"> / </w:t>
      </w:r>
      <w:r w:rsidR="0028792A" w:rsidRPr="00796AF6">
        <w:rPr>
          <w:rFonts w:ascii="Times New Roman" w:eastAsia="ＭＳ Ｐ明朝" w:hAnsi="Times New Roman" w:hint="eastAsia"/>
          <w:sz w:val="28"/>
          <w:szCs w:val="28"/>
        </w:rPr>
        <w:t>E-mail</w:t>
      </w:r>
      <w:r w:rsidR="0028792A" w:rsidRPr="00796AF6">
        <w:rPr>
          <w:rFonts w:ascii="Times New Roman" w:eastAsia="ＭＳ Ｐ明朝" w:hAnsi="Times New Roman" w:hint="eastAsia"/>
          <w:sz w:val="28"/>
          <w:szCs w:val="28"/>
        </w:rPr>
        <w:t>：</w:t>
      </w:r>
      <w:r w:rsidR="0028792A" w:rsidRPr="00796AF6">
        <w:rPr>
          <w:rFonts w:ascii="Times New Roman" w:eastAsia="ＭＳ Ｐ明朝" w:hAnsi="Times New Roman"/>
        </w:rPr>
        <w:t xml:space="preserve"> </w:t>
      </w:r>
      <w:hyperlink r:id="rId18" w:history="1">
        <w:r w:rsidR="0028792A" w:rsidRPr="00796AF6">
          <w:rPr>
            <w:rStyle w:val="a3"/>
            <w:rFonts w:ascii="Times New Roman" w:eastAsia="ＭＳ Ｐ明朝" w:hAnsi="Times New Roman"/>
            <w:color w:val="auto"/>
            <w:sz w:val="28"/>
            <w:szCs w:val="28"/>
            <w:u w:val="none"/>
          </w:rPr>
          <w:t>g001sentan-mng@ml.gakkai.ne.jp</w:t>
        </w:r>
      </w:hyperlink>
      <w:r w:rsidRPr="00796AF6">
        <w:rPr>
          <w:rStyle w:val="a3"/>
          <w:rFonts w:ascii="Times New Roman" w:eastAsia="ＭＳ Ｐ明朝" w:hAnsi="Times New Roman" w:hint="eastAsia"/>
          <w:color w:val="auto"/>
          <w:sz w:val="28"/>
          <w:szCs w:val="28"/>
          <w:u w:val="none"/>
        </w:rPr>
        <w:t xml:space="preserve"> </w:t>
      </w:r>
      <w:r w:rsidR="0028792A" w:rsidRPr="00796AF6">
        <w:rPr>
          <w:rFonts w:ascii="Times New Roman" w:eastAsia="ＭＳ Ｐ明朝" w:hAnsi="Times New Roman" w:hint="eastAsia"/>
          <w:sz w:val="28"/>
          <w:szCs w:val="28"/>
        </w:rPr>
        <w:t xml:space="preserve">　</w:t>
      </w:r>
    </w:p>
    <w:sectPr w:rsidR="003229AD" w:rsidRPr="00796AF6" w:rsidSect="000743CC">
      <w:headerReference w:type="default" r:id="rId19"/>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1F" w:rsidRDefault="00107A1F">
      <w:r>
        <w:separator/>
      </w:r>
    </w:p>
  </w:endnote>
  <w:endnote w:type="continuationSeparator" w:id="0">
    <w:p w:rsidR="00107A1F" w:rsidRDefault="0010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1F" w:rsidRDefault="00107A1F">
      <w:r>
        <w:separator/>
      </w:r>
    </w:p>
  </w:footnote>
  <w:footnote w:type="continuationSeparator" w:id="0">
    <w:p w:rsidR="00107A1F" w:rsidRDefault="0010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08" w:rsidRDefault="00B03D08">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03D08" w:rsidRDefault="00B03D08">
    <w:pPr>
      <w:pStyle w:val="a4"/>
      <w:tabs>
        <w:tab w:val="clear" w:pos="4252"/>
      </w:tabs>
      <w:ind w:right="210"/>
      <w:jc w:val="center"/>
      <w:rPr>
        <w:i/>
        <w:noProof/>
      </w:rPr>
    </w:pPr>
  </w:p>
  <w:p w:rsidR="00B03D08" w:rsidRDefault="00B03D08">
    <w:pPr>
      <w:pStyle w:val="a4"/>
      <w:tabs>
        <w:tab w:val="clear" w:pos="4252"/>
      </w:tabs>
      <w:ind w:right="210"/>
      <w:jc w:val="center"/>
      <w:rPr>
        <w:i/>
        <w:noProof/>
      </w:rPr>
    </w:pPr>
  </w:p>
  <w:p w:rsidR="00B03D08" w:rsidRDefault="00B03D08" w:rsidP="00FC3A89">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B03D08" w:rsidRDefault="00B03D0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1-24-1</w:t>
    </w:r>
    <w:r>
      <w:rPr>
        <w:rFonts w:hint="eastAsia"/>
        <w:sz w:val="16"/>
        <w:szCs w:val="16"/>
      </w:rPr>
      <w:t xml:space="preserve">　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B03D08" w:rsidRDefault="00B03D0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D286145"/>
    <w:multiLevelType w:val="hybridMultilevel"/>
    <w:tmpl w:val="371A6A74"/>
    <w:lvl w:ilvl="0" w:tplc="BF86F7DC">
      <w:start w:val="1"/>
      <w:numFmt w:val="bullet"/>
      <w:lvlText w:val="・"/>
      <w:lvlJc w:val="left"/>
      <w:pPr>
        <w:ind w:left="600" w:hanging="360"/>
      </w:pPr>
      <w:rPr>
        <w:rFonts w:ascii="ＭＳ Ｐ明朝" w:eastAsia="ＭＳ Ｐ明朝" w:hAnsi="ＭＳ Ｐ明朝" w:cs="Courier New"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3">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4">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5">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1"/>
  </w:num>
  <w:num w:numId="2">
    <w:abstractNumId w:val="10"/>
  </w:num>
  <w:num w:numId="3">
    <w:abstractNumId w:val="13"/>
  </w:num>
  <w:num w:numId="4">
    <w:abstractNumId w:val="2"/>
  </w:num>
  <w:num w:numId="5">
    <w:abstractNumId w:val="12"/>
  </w:num>
  <w:num w:numId="6">
    <w:abstractNumId w:val="15"/>
  </w:num>
  <w:num w:numId="7">
    <w:abstractNumId w:val="3"/>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4"/>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0401A"/>
    <w:rsid w:val="000139D7"/>
    <w:rsid w:val="000425B8"/>
    <w:rsid w:val="00054BB1"/>
    <w:rsid w:val="000743CC"/>
    <w:rsid w:val="0007462C"/>
    <w:rsid w:val="0007728E"/>
    <w:rsid w:val="00087E25"/>
    <w:rsid w:val="000A39BC"/>
    <w:rsid w:val="000D67BB"/>
    <w:rsid w:val="000D698F"/>
    <w:rsid w:val="000D7138"/>
    <w:rsid w:val="000E5535"/>
    <w:rsid w:val="000E7D04"/>
    <w:rsid w:val="000F4B8F"/>
    <w:rsid w:val="000F6156"/>
    <w:rsid w:val="000F62CF"/>
    <w:rsid w:val="00105706"/>
    <w:rsid w:val="00107A1F"/>
    <w:rsid w:val="00111699"/>
    <w:rsid w:val="00113E3F"/>
    <w:rsid w:val="001205A1"/>
    <w:rsid w:val="00142F2F"/>
    <w:rsid w:val="00152BB5"/>
    <w:rsid w:val="0016006E"/>
    <w:rsid w:val="0017467E"/>
    <w:rsid w:val="0017668E"/>
    <w:rsid w:val="001768D9"/>
    <w:rsid w:val="00177D0F"/>
    <w:rsid w:val="0018413C"/>
    <w:rsid w:val="0018459F"/>
    <w:rsid w:val="00185489"/>
    <w:rsid w:val="00196397"/>
    <w:rsid w:val="001A70E9"/>
    <w:rsid w:val="001B5D3F"/>
    <w:rsid w:val="001C3FE5"/>
    <w:rsid w:val="001E3716"/>
    <w:rsid w:val="001F5681"/>
    <w:rsid w:val="00212B3F"/>
    <w:rsid w:val="00215F4E"/>
    <w:rsid w:val="002341A2"/>
    <w:rsid w:val="00234EA9"/>
    <w:rsid w:val="002365ED"/>
    <w:rsid w:val="00252731"/>
    <w:rsid w:val="00254AA7"/>
    <w:rsid w:val="00275F9C"/>
    <w:rsid w:val="00280448"/>
    <w:rsid w:val="0028792A"/>
    <w:rsid w:val="00294F7C"/>
    <w:rsid w:val="002B2110"/>
    <w:rsid w:val="002C2775"/>
    <w:rsid w:val="002D11BD"/>
    <w:rsid w:val="002E4791"/>
    <w:rsid w:val="002F2FB6"/>
    <w:rsid w:val="002F4E21"/>
    <w:rsid w:val="002F7281"/>
    <w:rsid w:val="00300F7E"/>
    <w:rsid w:val="00314AC9"/>
    <w:rsid w:val="00317D26"/>
    <w:rsid w:val="003229AD"/>
    <w:rsid w:val="00333FF3"/>
    <w:rsid w:val="0033615B"/>
    <w:rsid w:val="003364ED"/>
    <w:rsid w:val="00340115"/>
    <w:rsid w:val="00350880"/>
    <w:rsid w:val="00354477"/>
    <w:rsid w:val="00356882"/>
    <w:rsid w:val="00362206"/>
    <w:rsid w:val="0036648E"/>
    <w:rsid w:val="0037585B"/>
    <w:rsid w:val="00380C51"/>
    <w:rsid w:val="003929CF"/>
    <w:rsid w:val="00395882"/>
    <w:rsid w:val="003A460F"/>
    <w:rsid w:val="003B28CC"/>
    <w:rsid w:val="003C59A1"/>
    <w:rsid w:val="003D67CE"/>
    <w:rsid w:val="003E0D9A"/>
    <w:rsid w:val="003E1469"/>
    <w:rsid w:val="003E6352"/>
    <w:rsid w:val="0042140B"/>
    <w:rsid w:val="004224DC"/>
    <w:rsid w:val="004467E1"/>
    <w:rsid w:val="0045493B"/>
    <w:rsid w:val="00470FFD"/>
    <w:rsid w:val="00473317"/>
    <w:rsid w:val="0047550B"/>
    <w:rsid w:val="00490725"/>
    <w:rsid w:val="004A340E"/>
    <w:rsid w:val="004B0ED6"/>
    <w:rsid w:val="004B12D3"/>
    <w:rsid w:val="004B266D"/>
    <w:rsid w:val="004E1D6C"/>
    <w:rsid w:val="004F0758"/>
    <w:rsid w:val="00505F54"/>
    <w:rsid w:val="005067CF"/>
    <w:rsid w:val="005102B7"/>
    <w:rsid w:val="00511F5D"/>
    <w:rsid w:val="005125B5"/>
    <w:rsid w:val="00537404"/>
    <w:rsid w:val="00586ABD"/>
    <w:rsid w:val="005D49B3"/>
    <w:rsid w:val="005E0ED2"/>
    <w:rsid w:val="005E5857"/>
    <w:rsid w:val="005F30CC"/>
    <w:rsid w:val="00605A59"/>
    <w:rsid w:val="00606A3E"/>
    <w:rsid w:val="00610990"/>
    <w:rsid w:val="00614851"/>
    <w:rsid w:val="00630412"/>
    <w:rsid w:val="00634150"/>
    <w:rsid w:val="006535BD"/>
    <w:rsid w:val="0065576B"/>
    <w:rsid w:val="00660150"/>
    <w:rsid w:val="00673643"/>
    <w:rsid w:val="00673A34"/>
    <w:rsid w:val="00675C31"/>
    <w:rsid w:val="00681A9E"/>
    <w:rsid w:val="00687471"/>
    <w:rsid w:val="006919D7"/>
    <w:rsid w:val="006B4CA7"/>
    <w:rsid w:val="006B739E"/>
    <w:rsid w:val="006C68AE"/>
    <w:rsid w:val="006D46E2"/>
    <w:rsid w:val="006D7812"/>
    <w:rsid w:val="006E1EAB"/>
    <w:rsid w:val="006E3DE2"/>
    <w:rsid w:val="006F469B"/>
    <w:rsid w:val="006F76D9"/>
    <w:rsid w:val="00703F64"/>
    <w:rsid w:val="00712BD9"/>
    <w:rsid w:val="00712EEE"/>
    <w:rsid w:val="00724127"/>
    <w:rsid w:val="007333B4"/>
    <w:rsid w:val="0074399A"/>
    <w:rsid w:val="007524F2"/>
    <w:rsid w:val="00766944"/>
    <w:rsid w:val="00795002"/>
    <w:rsid w:val="00796AF6"/>
    <w:rsid w:val="007A38BD"/>
    <w:rsid w:val="007A6B6E"/>
    <w:rsid w:val="007B3F7D"/>
    <w:rsid w:val="007D5BF6"/>
    <w:rsid w:val="007E4FFE"/>
    <w:rsid w:val="00800546"/>
    <w:rsid w:val="008066A5"/>
    <w:rsid w:val="00835938"/>
    <w:rsid w:val="00880559"/>
    <w:rsid w:val="008872F1"/>
    <w:rsid w:val="00894C23"/>
    <w:rsid w:val="008B6EAA"/>
    <w:rsid w:val="008D7C98"/>
    <w:rsid w:val="008E6928"/>
    <w:rsid w:val="009108E7"/>
    <w:rsid w:val="00935D99"/>
    <w:rsid w:val="00940847"/>
    <w:rsid w:val="00944BBA"/>
    <w:rsid w:val="00946BBE"/>
    <w:rsid w:val="00950BDD"/>
    <w:rsid w:val="009610ED"/>
    <w:rsid w:val="00980E9A"/>
    <w:rsid w:val="00982B81"/>
    <w:rsid w:val="00991583"/>
    <w:rsid w:val="00991CEC"/>
    <w:rsid w:val="00993B07"/>
    <w:rsid w:val="009C297C"/>
    <w:rsid w:val="009E196C"/>
    <w:rsid w:val="009F07D1"/>
    <w:rsid w:val="009F4F44"/>
    <w:rsid w:val="009F500F"/>
    <w:rsid w:val="00A00539"/>
    <w:rsid w:val="00A23FB9"/>
    <w:rsid w:val="00A320EB"/>
    <w:rsid w:val="00A563CB"/>
    <w:rsid w:val="00A60AF0"/>
    <w:rsid w:val="00A62ACA"/>
    <w:rsid w:val="00A740A3"/>
    <w:rsid w:val="00A8002D"/>
    <w:rsid w:val="00A82369"/>
    <w:rsid w:val="00A83676"/>
    <w:rsid w:val="00A9176C"/>
    <w:rsid w:val="00A927E8"/>
    <w:rsid w:val="00A952B5"/>
    <w:rsid w:val="00AA462D"/>
    <w:rsid w:val="00AA5E40"/>
    <w:rsid w:val="00AB3973"/>
    <w:rsid w:val="00AC3006"/>
    <w:rsid w:val="00B014B8"/>
    <w:rsid w:val="00B03D08"/>
    <w:rsid w:val="00B06C91"/>
    <w:rsid w:val="00B1723C"/>
    <w:rsid w:val="00B22433"/>
    <w:rsid w:val="00B2243B"/>
    <w:rsid w:val="00B24E4A"/>
    <w:rsid w:val="00B321FD"/>
    <w:rsid w:val="00B322C4"/>
    <w:rsid w:val="00B3464D"/>
    <w:rsid w:val="00B36D14"/>
    <w:rsid w:val="00B46653"/>
    <w:rsid w:val="00B46E14"/>
    <w:rsid w:val="00B55059"/>
    <w:rsid w:val="00B576B7"/>
    <w:rsid w:val="00B64C16"/>
    <w:rsid w:val="00B65497"/>
    <w:rsid w:val="00B65847"/>
    <w:rsid w:val="00B775B2"/>
    <w:rsid w:val="00B81024"/>
    <w:rsid w:val="00B91AAC"/>
    <w:rsid w:val="00BA7B74"/>
    <w:rsid w:val="00BC2350"/>
    <w:rsid w:val="00BC66A6"/>
    <w:rsid w:val="00BD3E69"/>
    <w:rsid w:val="00BD77A6"/>
    <w:rsid w:val="00BE0E58"/>
    <w:rsid w:val="00BE6889"/>
    <w:rsid w:val="00BE7D41"/>
    <w:rsid w:val="00BF5B3D"/>
    <w:rsid w:val="00C04E6C"/>
    <w:rsid w:val="00C07A38"/>
    <w:rsid w:val="00C11A4A"/>
    <w:rsid w:val="00C33D1E"/>
    <w:rsid w:val="00C35B7B"/>
    <w:rsid w:val="00C426B7"/>
    <w:rsid w:val="00C44EAE"/>
    <w:rsid w:val="00C645C5"/>
    <w:rsid w:val="00C649CA"/>
    <w:rsid w:val="00C67990"/>
    <w:rsid w:val="00C75424"/>
    <w:rsid w:val="00C7568A"/>
    <w:rsid w:val="00C77B98"/>
    <w:rsid w:val="00C927BB"/>
    <w:rsid w:val="00CA282D"/>
    <w:rsid w:val="00CA71BA"/>
    <w:rsid w:val="00CB30EB"/>
    <w:rsid w:val="00CB61B2"/>
    <w:rsid w:val="00CC0B7B"/>
    <w:rsid w:val="00CC2B53"/>
    <w:rsid w:val="00CD12C7"/>
    <w:rsid w:val="00CD1DC8"/>
    <w:rsid w:val="00CD56E5"/>
    <w:rsid w:val="00CE4C1C"/>
    <w:rsid w:val="00CE5449"/>
    <w:rsid w:val="00CE5991"/>
    <w:rsid w:val="00D05352"/>
    <w:rsid w:val="00D23D0A"/>
    <w:rsid w:val="00D242E1"/>
    <w:rsid w:val="00D354D0"/>
    <w:rsid w:val="00D457C5"/>
    <w:rsid w:val="00D473A7"/>
    <w:rsid w:val="00D62E1D"/>
    <w:rsid w:val="00D64623"/>
    <w:rsid w:val="00D7563C"/>
    <w:rsid w:val="00D8225F"/>
    <w:rsid w:val="00D8402F"/>
    <w:rsid w:val="00D91FA3"/>
    <w:rsid w:val="00D93A05"/>
    <w:rsid w:val="00DA39D2"/>
    <w:rsid w:val="00DB167D"/>
    <w:rsid w:val="00DC35CF"/>
    <w:rsid w:val="00DE6313"/>
    <w:rsid w:val="00DE64DD"/>
    <w:rsid w:val="00DF13E0"/>
    <w:rsid w:val="00E03E17"/>
    <w:rsid w:val="00E07E06"/>
    <w:rsid w:val="00E414E9"/>
    <w:rsid w:val="00E6771F"/>
    <w:rsid w:val="00E73F43"/>
    <w:rsid w:val="00E864F6"/>
    <w:rsid w:val="00E94559"/>
    <w:rsid w:val="00E94750"/>
    <w:rsid w:val="00EB35EA"/>
    <w:rsid w:val="00EB6A37"/>
    <w:rsid w:val="00ED44DC"/>
    <w:rsid w:val="00ED52A3"/>
    <w:rsid w:val="00EE1E38"/>
    <w:rsid w:val="00EF2F94"/>
    <w:rsid w:val="00F14990"/>
    <w:rsid w:val="00F21088"/>
    <w:rsid w:val="00F3322A"/>
    <w:rsid w:val="00F47804"/>
    <w:rsid w:val="00F50A2C"/>
    <w:rsid w:val="00F55656"/>
    <w:rsid w:val="00F60404"/>
    <w:rsid w:val="00F60DE8"/>
    <w:rsid w:val="00F7602D"/>
    <w:rsid w:val="00F823A3"/>
    <w:rsid w:val="00F83DE1"/>
    <w:rsid w:val="00F8500D"/>
    <w:rsid w:val="00F92EB1"/>
    <w:rsid w:val="00FA00D8"/>
    <w:rsid w:val="00FA4839"/>
    <w:rsid w:val="00FB6449"/>
    <w:rsid w:val="00FC064E"/>
    <w:rsid w:val="00FC3A89"/>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 w:type="table" w:styleId="af1">
    <w:name w:val="Table Grid"/>
    <w:basedOn w:val="a1"/>
    <w:uiPriority w:val="39"/>
    <w:rsid w:val="0089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 w:type="table" w:styleId="af1">
    <w:name w:val="Table Grid"/>
    <w:basedOn w:val="a1"/>
    <w:uiPriority w:val="39"/>
    <w:rsid w:val="0089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94593926">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22650447">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4818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6650">
          <w:marLeft w:val="547"/>
          <w:marRight w:val="0"/>
          <w:marTop w:val="0"/>
          <w:marBottom w:val="0"/>
          <w:divBdr>
            <w:top w:val="none" w:sz="0" w:space="0" w:color="auto"/>
            <w:left w:val="none" w:sz="0" w:space="0" w:color="auto"/>
            <w:bottom w:val="none" w:sz="0" w:space="0" w:color="auto"/>
            <w:right w:val="none" w:sz="0" w:space="0" w:color="auto"/>
          </w:divBdr>
        </w:div>
      </w:divsChild>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76102453">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g001sentan-mng@ml.gakkai.ne.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nagoya-u.ac.jp/access-map/"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g001sentan-mng@ml.gakkai.n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9288B3-029D-45CE-8675-A772A2CD36D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81B5D5BE-EBA6-4742-90B1-84A6D1079460}">
      <dgm:prSet phldrT="[テキスト]"/>
      <dgm:spPr/>
      <dgm:t>
        <a:bodyPr/>
        <a:lstStyle/>
        <a:p>
          <a:r>
            <a:rPr kumimoji="1" lang="ja-JP" altLang="en-US"/>
            <a:t>第</a:t>
          </a:r>
          <a:r>
            <a:rPr kumimoji="1" lang="en-US" altLang="ja-JP"/>
            <a:t>1</a:t>
          </a:r>
          <a:r>
            <a:rPr kumimoji="1" lang="ja-JP" altLang="en-US"/>
            <a:t>回講座</a:t>
          </a:r>
        </a:p>
      </dgm:t>
    </dgm:pt>
    <dgm:pt modelId="{801BC8AE-B6F0-4921-889C-B7C7EB6760DE}" type="parTrans" cxnId="{715F2B3F-B329-4FA9-A9E0-8DB5811B2BE5}">
      <dgm:prSet/>
      <dgm:spPr/>
      <dgm:t>
        <a:bodyPr/>
        <a:lstStyle/>
        <a:p>
          <a:endParaRPr kumimoji="1" lang="ja-JP" altLang="en-US"/>
        </a:p>
      </dgm:t>
    </dgm:pt>
    <dgm:pt modelId="{B832C5E5-B3C2-4DA5-9807-1A2FCED24AE4}" type="sibTrans" cxnId="{715F2B3F-B329-4FA9-A9E0-8DB5811B2BE5}">
      <dgm:prSet/>
      <dgm:spPr/>
      <dgm:t>
        <a:bodyPr/>
        <a:lstStyle/>
        <a:p>
          <a:endParaRPr kumimoji="1" lang="ja-JP" altLang="en-US"/>
        </a:p>
      </dgm:t>
    </dgm:pt>
    <dgm:pt modelId="{A9C54697-E04C-4740-85CE-12DD2368DAED}">
      <dgm:prSet phldrT="[テキスト]" custT="1"/>
      <dgm:spPr/>
      <dgm:t>
        <a:bodyPr/>
        <a:lstStyle/>
        <a:p>
          <a:r>
            <a:rPr kumimoji="1" lang="ja-JP" altLang="en-US" sz="1200"/>
            <a:t>日程：</a:t>
          </a:r>
          <a:r>
            <a:rPr kumimoji="1" lang="en-US" altLang="ja-JP" sz="1200"/>
            <a:t>2019</a:t>
          </a:r>
          <a:r>
            <a:rPr kumimoji="1" lang="ja-JP" altLang="en-US" sz="1200"/>
            <a:t>年</a:t>
          </a:r>
          <a:r>
            <a:rPr kumimoji="1" lang="en-US" altLang="ja-JP" sz="1200"/>
            <a:t>03</a:t>
          </a:r>
          <a:r>
            <a:rPr kumimoji="1" lang="ja-JP" altLang="en-US" sz="1200"/>
            <a:t>月</a:t>
          </a:r>
        </a:p>
      </dgm:t>
    </dgm:pt>
    <dgm:pt modelId="{C5A6FB51-86E1-4460-B8A8-D6DF9CD51290}" type="parTrans" cxnId="{938453CE-25A3-48CF-B43A-FDCC4D028F68}">
      <dgm:prSet/>
      <dgm:spPr/>
      <dgm:t>
        <a:bodyPr/>
        <a:lstStyle/>
        <a:p>
          <a:endParaRPr kumimoji="1" lang="ja-JP" altLang="en-US"/>
        </a:p>
      </dgm:t>
    </dgm:pt>
    <dgm:pt modelId="{5B2DFB39-FEE3-4E66-8D73-7EE5F2421AB1}" type="sibTrans" cxnId="{938453CE-25A3-48CF-B43A-FDCC4D028F68}">
      <dgm:prSet/>
      <dgm:spPr/>
      <dgm:t>
        <a:bodyPr/>
        <a:lstStyle/>
        <a:p>
          <a:endParaRPr kumimoji="1" lang="ja-JP" altLang="en-US"/>
        </a:p>
      </dgm:t>
    </dgm:pt>
    <dgm:pt modelId="{00D0C27E-85DA-4E93-B14E-602CBB6A3014}">
      <dgm:prSet phldrT="[テキスト]" custT="1"/>
      <dgm:spPr/>
      <dgm:t>
        <a:bodyPr/>
        <a:lstStyle/>
        <a:p>
          <a:r>
            <a:rPr kumimoji="1" lang="ja-JP" altLang="en-US" sz="1200"/>
            <a:t>場所：名古屋大学ナショナルコンポジットセンター（</a:t>
          </a:r>
          <a:r>
            <a:rPr kumimoji="1" lang="en-US" altLang="ja-JP" sz="1200"/>
            <a:t>NCC</a:t>
          </a:r>
          <a:r>
            <a:rPr kumimoji="1" lang="ja-JP" altLang="en-US" sz="1200"/>
            <a:t>）</a:t>
          </a:r>
        </a:p>
      </dgm:t>
    </dgm:pt>
    <dgm:pt modelId="{244DF383-B4DC-4ADD-B9E8-3C5FF41319F6}" type="parTrans" cxnId="{11F9127A-7780-46A6-A88D-8157AE7D0853}">
      <dgm:prSet/>
      <dgm:spPr/>
      <dgm:t>
        <a:bodyPr/>
        <a:lstStyle/>
        <a:p>
          <a:endParaRPr kumimoji="1" lang="ja-JP" altLang="en-US"/>
        </a:p>
      </dgm:t>
    </dgm:pt>
    <dgm:pt modelId="{78D2F342-9EAE-4BA8-9075-6F81E8BAA962}" type="sibTrans" cxnId="{11F9127A-7780-46A6-A88D-8157AE7D0853}">
      <dgm:prSet/>
      <dgm:spPr/>
      <dgm:t>
        <a:bodyPr/>
        <a:lstStyle/>
        <a:p>
          <a:endParaRPr kumimoji="1" lang="ja-JP" altLang="en-US"/>
        </a:p>
      </dgm:t>
    </dgm:pt>
    <dgm:pt modelId="{1ACC8AC6-0BFC-45F1-85B5-C7E3C38D8CFA}">
      <dgm:prSet phldrT="[テキスト]"/>
      <dgm:spPr/>
      <dgm:t>
        <a:bodyPr/>
        <a:lstStyle/>
        <a:p>
          <a:r>
            <a:rPr kumimoji="1" lang="ja-JP" altLang="en-US"/>
            <a:t>第</a:t>
          </a:r>
          <a:r>
            <a:rPr kumimoji="1" lang="en-US" altLang="ja-JP"/>
            <a:t>2</a:t>
          </a:r>
          <a:r>
            <a:rPr kumimoji="1" lang="ja-JP" altLang="en-US"/>
            <a:t>回講座</a:t>
          </a:r>
        </a:p>
      </dgm:t>
    </dgm:pt>
    <dgm:pt modelId="{12762227-AF7D-4645-9551-833126FD5B2B}" type="parTrans" cxnId="{C84A7517-6361-4A37-93A8-7708E92F11F3}">
      <dgm:prSet/>
      <dgm:spPr/>
      <dgm:t>
        <a:bodyPr/>
        <a:lstStyle/>
        <a:p>
          <a:endParaRPr kumimoji="1" lang="ja-JP" altLang="en-US"/>
        </a:p>
      </dgm:t>
    </dgm:pt>
    <dgm:pt modelId="{EC13EBE0-AEE4-4177-933A-EBE2C2F59416}" type="sibTrans" cxnId="{C84A7517-6361-4A37-93A8-7708E92F11F3}">
      <dgm:prSet/>
      <dgm:spPr/>
      <dgm:t>
        <a:bodyPr/>
        <a:lstStyle/>
        <a:p>
          <a:endParaRPr kumimoji="1" lang="ja-JP" altLang="en-US"/>
        </a:p>
      </dgm:t>
    </dgm:pt>
    <dgm:pt modelId="{6EC07ECB-51D7-49E5-8E52-435E76744B88}">
      <dgm:prSet phldrT="[テキスト]" custT="1"/>
      <dgm:spPr/>
      <dgm:t>
        <a:bodyPr/>
        <a:lstStyle/>
        <a:p>
          <a:r>
            <a:rPr kumimoji="1" lang="ja-JP" altLang="en-US" sz="1200"/>
            <a:t>日程：</a:t>
          </a:r>
          <a:r>
            <a:rPr kumimoji="1" lang="en-US" altLang="ja-JP" sz="1200"/>
            <a:t>2019</a:t>
          </a:r>
          <a:r>
            <a:rPr kumimoji="1" lang="ja-JP" altLang="en-US" sz="1200"/>
            <a:t>年</a:t>
          </a:r>
          <a:r>
            <a:rPr kumimoji="1" lang="en-US" altLang="ja-JP" sz="1200"/>
            <a:t>06</a:t>
          </a:r>
          <a:r>
            <a:rPr kumimoji="1" lang="ja-JP" altLang="en-US" sz="1200"/>
            <a:t>月</a:t>
          </a:r>
        </a:p>
      </dgm:t>
    </dgm:pt>
    <dgm:pt modelId="{22C4357D-6914-4642-A317-5FF883E106D1}" type="parTrans" cxnId="{5567DCCD-610A-4A91-9CC3-A0A3B076C359}">
      <dgm:prSet/>
      <dgm:spPr/>
      <dgm:t>
        <a:bodyPr/>
        <a:lstStyle/>
        <a:p>
          <a:endParaRPr kumimoji="1" lang="ja-JP" altLang="en-US"/>
        </a:p>
      </dgm:t>
    </dgm:pt>
    <dgm:pt modelId="{937A475E-636A-4D75-9765-1D16382C8458}" type="sibTrans" cxnId="{5567DCCD-610A-4A91-9CC3-A0A3B076C359}">
      <dgm:prSet/>
      <dgm:spPr/>
      <dgm:t>
        <a:bodyPr/>
        <a:lstStyle/>
        <a:p>
          <a:endParaRPr kumimoji="1" lang="ja-JP" altLang="en-US"/>
        </a:p>
      </dgm:t>
    </dgm:pt>
    <dgm:pt modelId="{03324406-FDD7-4B90-B999-F3B05D34330F}">
      <dgm:prSet phldrT="[テキスト]"/>
      <dgm:spPr/>
      <dgm:t>
        <a:bodyPr/>
        <a:lstStyle/>
        <a:p>
          <a:r>
            <a:rPr kumimoji="1" lang="ja-JP" altLang="en-US"/>
            <a:t>第</a:t>
          </a:r>
          <a:r>
            <a:rPr kumimoji="1" lang="en-US" altLang="ja-JP"/>
            <a:t>3</a:t>
          </a:r>
          <a:r>
            <a:rPr kumimoji="1" lang="ja-JP" altLang="en-US"/>
            <a:t>回講座</a:t>
          </a:r>
        </a:p>
      </dgm:t>
    </dgm:pt>
    <dgm:pt modelId="{CA05E79E-2CFA-4346-ADDD-1F6759A1EFAA}" type="parTrans" cxnId="{2382279C-38F5-4483-A828-62A4C4D947A5}">
      <dgm:prSet/>
      <dgm:spPr/>
      <dgm:t>
        <a:bodyPr/>
        <a:lstStyle/>
        <a:p>
          <a:endParaRPr kumimoji="1" lang="ja-JP" altLang="en-US"/>
        </a:p>
      </dgm:t>
    </dgm:pt>
    <dgm:pt modelId="{6F243783-05DA-4B69-805E-33AD42A2FD44}" type="sibTrans" cxnId="{2382279C-38F5-4483-A828-62A4C4D947A5}">
      <dgm:prSet/>
      <dgm:spPr/>
      <dgm:t>
        <a:bodyPr/>
        <a:lstStyle/>
        <a:p>
          <a:endParaRPr kumimoji="1" lang="ja-JP" altLang="en-US"/>
        </a:p>
      </dgm:t>
    </dgm:pt>
    <dgm:pt modelId="{2B6875AC-4F71-43CA-8788-5F4A84836596}">
      <dgm:prSet phldrT="[テキスト]" custT="1"/>
      <dgm:spPr/>
      <dgm:t>
        <a:bodyPr/>
        <a:lstStyle/>
        <a:p>
          <a:r>
            <a:rPr kumimoji="1" lang="ja-JP" altLang="en-US" sz="1200"/>
            <a:t>日程：</a:t>
          </a:r>
          <a:r>
            <a:rPr kumimoji="1" lang="en-US" altLang="ja-JP" sz="1200"/>
            <a:t>2019</a:t>
          </a:r>
          <a:r>
            <a:rPr kumimoji="1" lang="ja-JP" altLang="en-US" sz="1200"/>
            <a:t>年</a:t>
          </a:r>
          <a:r>
            <a:rPr kumimoji="1" lang="en-US" altLang="ja-JP" sz="1200"/>
            <a:t>10</a:t>
          </a:r>
          <a:r>
            <a:rPr kumimoji="1" lang="ja-JP" altLang="en-US" sz="1200"/>
            <a:t>月</a:t>
          </a:r>
        </a:p>
      </dgm:t>
    </dgm:pt>
    <dgm:pt modelId="{B999B009-E800-4D33-B169-09A8C8F2BE0C}" type="parTrans" cxnId="{F1C9977D-2545-44CD-965B-5B5D3C67E9F9}">
      <dgm:prSet/>
      <dgm:spPr/>
      <dgm:t>
        <a:bodyPr/>
        <a:lstStyle/>
        <a:p>
          <a:endParaRPr kumimoji="1" lang="ja-JP" altLang="en-US"/>
        </a:p>
      </dgm:t>
    </dgm:pt>
    <dgm:pt modelId="{ACC012EF-2C45-47F7-93DC-C752524AFE20}" type="sibTrans" cxnId="{F1C9977D-2545-44CD-965B-5B5D3C67E9F9}">
      <dgm:prSet/>
      <dgm:spPr/>
      <dgm:t>
        <a:bodyPr/>
        <a:lstStyle/>
        <a:p>
          <a:endParaRPr kumimoji="1" lang="ja-JP" altLang="en-US"/>
        </a:p>
      </dgm:t>
    </dgm:pt>
    <dgm:pt modelId="{20A9D728-D83B-4269-B76C-14E0D3B879E4}">
      <dgm:prSet phldrT="[テキスト]" custT="1"/>
      <dgm:spPr/>
      <dgm:t>
        <a:bodyPr/>
        <a:lstStyle/>
        <a:p>
          <a:r>
            <a:rPr kumimoji="1" lang="ja-JP" altLang="en-US" sz="1200"/>
            <a:t>場所：東京大学（予定）</a:t>
          </a:r>
        </a:p>
      </dgm:t>
    </dgm:pt>
    <dgm:pt modelId="{F7006909-B8D6-46B4-91F9-E764C83E2F25}" type="parTrans" cxnId="{C43749BC-7FCE-4B67-BD72-FEB55DCF4D76}">
      <dgm:prSet/>
      <dgm:spPr/>
      <dgm:t>
        <a:bodyPr/>
        <a:lstStyle/>
        <a:p>
          <a:endParaRPr kumimoji="1" lang="ja-JP" altLang="en-US"/>
        </a:p>
      </dgm:t>
    </dgm:pt>
    <dgm:pt modelId="{C2819E3C-F41B-45F3-B529-B3FF548B6734}" type="sibTrans" cxnId="{C43749BC-7FCE-4B67-BD72-FEB55DCF4D76}">
      <dgm:prSet/>
      <dgm:spPr/>
      <dgm:t>
        <a:bodyPr/>
        <a:lstStyle/>
        <a:p>
          <a:endParaRPr kumimoji="1" lang="ja-JP" altLang="en-US"/>
        </a:p>
      </dgm:t>
    </dgm:pt>
    <dgm:pt modelId="{46B848BF-C30B-458D-9DCA-7ECDCF255739}">
      <dgm:prSet phldrT="[テキスト]" custT="1"/>
      <dgm:spPr/>
      <dgm:t>
        <a:bodyPr/>
        <a:lstStyle/>
        <a:p>
          <a:r>
            <a:rPr kumimoji="1" lang="ja-JP" altLang="en-US" sz="1200"/>
            <a:t>内容：熱可塑成形</a:t>
          </a:r>
          <a:r>
            <a:rPr kumimoji="1" lang="ja-JP" altLang="en-US" sz="1200">
              <a:solidFill>
                <a:sysClr val="windowText" lastClr="000000"/>
              </a:solidFill>
            </a:rPr>
            <a:t>技術（成形技術深掘セミナー）</a:t>
          </a:r>
        </a:p>
      </dgm:t>
    </dgm:pt>
    <dgm:pt modelId="{A784B368-2F35-4C80-ABF7-606D1F0623FF}" type="parTrans" cxnId="{86000FE0-0C77-4E99-A0B7-BBF31C805E73}">
      <dgm:prSet/>
      <dgm:spPr/>
      <dgm:t>
        <a:bodyPr/>
        <a:lstStyle/>
        <a:p>
          <a:endParaRPr kumimoji="1" lang="ja-JP" altLang="en-US"/>
        </a:p>
      </dgm:t>
    </dgm:pt>
    <dgm:pt modelId="{41A3F338-C9B3-4276-8655-A3738059EA23}" type="sibTrans" cxnId="{86000FE0-0C77-4E99-A0B7-BBF31C805E73}">
      <dgm:prSet/>
      <dgm:spPr/>
      <dgm:t>
        <a:bodyPr/>
        <a:lstStyle/>
        <a:p>
          <a:endParaRPr kumimoji="1" lang="ja-JP" altLang="en-US"/>
        </a:p>
      </dgm:t>
    </dgm:pt>
    <dgm:pt modelId="{4EBBF073-2F64-4CD3-9EEE-18DD969B6886}">
      <dgm:prSet phldrT="[テキスト]" custT="1"/>
      <dgm:spPr/>
      <dgm:t>
        <a:bodyPr/>
        <a:lstStyle/>
        <a:p>
          <a:r>
            <a:rPr kumimoji="1" lang="ja-JP" altLang="en-US" sz="1200"/>
            <a:t>場所：金沢工業大学 革新複合材料研究開発センター（</a:t>
          </a:r>
          <a:r>
            <a:rPr kumimoji="1" lang="en-US" altLang="ja-JP" sz="1200"/>
            <a:t>ICC</a:t>
          </a:r>
          <a:r>
            <a:rPr kumimoji="1" lang="ja-JP" altLang="en-US" sz="1200"/>
            <a:t>）</a:t>
          </a:r>
        </a:p>
      </dgm:t>
    </dgm:pt>
    <dgm:pt modelId="{91DABE88-E7B4-4608-8921-D759658F700A}" type="parTrans" cxnId="{BD1EA1E9-86DB-40B8-AB35-3607961E62D7}">
      <dgm:prSet/>
      <dgm:spPr/>
      <dgm:t>
        <a:bodyPr/>
        <a:lstStyle/>
        <a:p>
          <a:endParaRPr kumimoji="1" lang="ja-JP" altLang="en-US"/>
        </a:p>
      </dgm:t>
    </dgm:pt>
    <dgm:pt modelId="{16799CB9-1F25-419C-B4DA-A7F8C4D6BD47}" type="sibTrans" cxnId="{BD1EA1E9-86DB-40B8-AB35-3607961E62D7}">
      <dgm:prSet/>
      <dgm:spPr/>
      <dgm:t>
        <a:bodyPr/>
        <a:lstStyle/>
        <a:p>
          <a:endParaRPr kumimoji="1" lang="ja-JP" altLang="en-US"/>
        </a:p>
      </dgm:t>
    </dgm:pt>
    <dgm:pt modelId="{A13E896A-DFCA-4E19-9F79-49BE642C0F6F}">
      <dgm:prSet phldrT="[テキスト]" custT="1"/>
      <dgm:spPr/>
      <dgm:t>
        <a:bodyPr/>
        <a:lstStyle/>
        <a:p>
          <a:r>
            <a:rPr kumimoji="1" lang="ja-JP" altLang="en-US" sz="1200"/>
            <a:t>内容：熱硬化成形技術（</a:t>
          </a:r>
          <a:r>
            <a:rPr kumimoji="1" lang="en-US" altLang="ja-JP" sz="1200"/>
            <a:t>RTM</a:t>
          </a:r>
          <a:r>
            <a:rPr kumimoji="1" lang="ja-JP" altLang="en-US" sz="1200"/>
            <a:t>技術や樹脂についてのセミナー）</a:t>
          </a:r>
        </a:p>
      </dgm:t>
    </dgm:pt>
    <dgm:pt modelId="{C5950C8A-B57A-46C9-8058-F4571B28E00A}" type="parTrans" cxnId="{BE45FEE2-BBB3-4730-AEB0-04D8ABCF66FD}">
      <dgm:prSet/>
      <dgm:spPr/>
      <dgm:t>
        <a:bodyPr/>
        <a:lstStyle/>
        <a:p>
          <a:endParaRPr kumimoji="1" lang="ja-JP" altLang="en-US"/>
        </a:p>
      </dgm:t>
    </dgm:pt>
    <dgm:pt modelId="{FDF4AA56-739F-47CA-84B0-2C9053E3080A}" type="sibTrans" cxnId="{BE45FEE2-BBB3-4730-AEB0-04D8ABCF66FD}">
      <dgm:prSet/>
      <dgm:spPr/>
      <dgm:t>
        <a:bodyPr/>
        <a:lstStyle/>
        <a:p>
          <a:endParaRPr kumimoji="1" lang="ja-JP" altLang="en-US"/>
        </a:p>
      </dgm:t>
    </dgm:pt>
    <dgm:pt modelId="{9273D411-F95D-4AF4-BED5-D4DEADD68B43}">
      <dgm:prSet phldrT="[テキスト]" custT="1"/>
      <dgm:spPr/>
      <dgm:t>
        <a:bodyPr/>
        <a:lstStyle/>
        <a:p>
          <a:r>
            <a:rPr kumimoji="1" lang="ja-JP" altLang="en-US" sz="1200"/>
            <a:t>内容：</a:t>
          </a:r>
          <a:r>
            <a:rPr lang="ja-JP" sz="1200"/>
            <a:t>設計・製品適用の実際（材料評価から最終加工まで、コンポジッ</a:t>
          </a:r>
          <a:r>
            <a:rPr lang="ja-JP" altLang="en-US" sz="1200"/>
            <a:t>   </a:t>
          </a:r>
          <a:r>
            <a:rPr lang="ja-JP" sz="1200"/>
            <a:t>トのもの作りをどう考えるか</a:t>
          </a:r>
          <a:r>
            <a:rPr lang="ja-JP" altLang="en-US" sz="1200"/>
            <a:t>セミナー</a:t>
          </a:r>
          <a:r>
            <a:rPr lang="ja-JP" sz="1200"/>
            <a:t>）</a:t>
          </a:r>
          <a:endParaRPr kumimoji="1" lang="ja-JP" altLang="en-US" sz="1200">
            <a:solidFill>
              <a:srgbClr val="FF0000"/>
            </a:solidFill>
          </a:endParaRPr>
        </a:p>
      </dgm:t>
    </dgm:pt>
    <dgm:pt modelId="{3649C43B-31B0-4B3A-97A3-DE3289BE5108}" type="parTrans" cxnId="{0EE6F61D-CE4A-4087-AE9E-B63D69D92B16}">
      <dgm:prSet/>
      <dgm:spPr/>
      <dgm:t>
        <a:bodyPr/>
        <a:lstStyle/>
        <a:p>
          <a:endParaRPr kumimoji="1" lang="ja-JP" altLang="en-US"/>
        </a:p>
      </dgm:t>
    </dgm:pt>
    <dgm:pt modelId="{77E3F09D-FB52-4606-AF5E-996E45DD20EE}" type="sibTrans" cxnId="{0EE6F61D-CE4A-4087-AE9E-B63D69D92B16}">
      <dgm:prSet/>
      <dgm:spPr/>
      <dgm:t>
        <a:bodyPr/>
        <a:lstStyle/>
        <a:p>
          <a:endParaRPr kumimoji="1" lang="ja-JP" altLang="en-US"/>
        </a:p>
      </dgm:t>
    </dgm:pt>
    <dgm:pt modelId="{AA59D1A9-B0EE-483F-AD00-C87DFEC10BE8}" type="pres">
      <dgm:prSet presAssocID="{A39288B3-029D-45CE-8675-A772A2CD36DF}" presName="linearFlow" presStyleCnt="0">
        <dgm:presLayoutVars>
          <dgm:dir/>
          <dgm:animLvl val="lvl"/>
          <dgm:resizeHandles val="exact"/>
        </dgm:presLayoutVars>
      </dgm:prSet>
      <dgm:spPr/>
      <dgm:t>
        <a:bodyPr/>
        <a:lstStyle/>
        <a:p>
          <a:endParaRPr kumimoji="1" lang="ja-JP" altLang="en-US"/>
        </a:p>
      </dgm:t>
    </dgm:pt>
    <dgm:pt modelId="{E79F2C65-1374-4746-A4B3-BE8C36B6607E}" type="pres">
      <dgm:prSet presAssocID="{81B5D5BE-EBA6-4742-90B1-84A6D1079460}" presName="composite" presStyleCnt="0"/>
      <dgm:spPr/>
    </dgm:pt>
    <dgm:pt modelId="{DBFC3935-8546-4B58-A171-0604F3F22B6E}" type="pres">
      <dgm:prSet presAssocID="{81B5D5BE-EBA6-4742-90B1-84A6D1079460}" presName="parentText" presStyleLbl="alignNode1" presStyleIdx="0" presStyleCnt="3">
        <dgm:presLayoutVars>
          <dgm:chMax val="1"/>
          <dgm:bulletEnabled val="1"/>
        </dgm:presLayoutVars>
      </dgm:prSet>
      <dgm:spPr/>
      <dgm:t>
        <a:bodyPr/>
        <a:lstStyle/>
        <a:p>
          <a:endParaRPr kumimoji="1" lang="ja-JP" altLang="en-US"/>
        </a:p>
      </dgm:t>
    </dgm:pt>
    <dgm:pt modelId="{AA5BBAFA-07BC-4D29-A0B4-BBD16CF996FF}" type="pres">
      <dgm:prSet presAssocID="{81B5D5BE-EBA6-4742-90B1-84A6D1079460}" presName="descendantText" presStyleLbl="alignAcc1" presStyleIdx="0" presStyleCnt="3">
        <dgm:presLayoutVars>
          <dgm:bulletEnabled val="1"/>
        </dgm:presLayoutVars>
      </dgm:prSet>
      <dgm:spPr/>
      <dgm:t>
        <a:bodyPr/>
        <a:lstStyle/>
        <a:p>
          <a:endParaRPr kumimoji="1" lang="ja-JP" altLang="en-US"/>
        </a:p>
      </dgm:t>
    </dgm:pt>
    <dgm:pt modelId="{E360A140-DCA9-47C6-8B62-2032491BF3AB}" type="pres">
      <dgm:prSet presAssocID="{B832C5E5-B3C2-4DA5-9807-1A2FCED24AE4}" presName="sp" presStyleCnt="0"/>
      <dgm:spPr/>
    </dgm:pt>
    <dgm:pt modelId="{51163D46-9B7E-4B41-9F26-47C4A1370F71}" type="pres">
      <dgm:prSet presAssocID="{1ACC8AC6-0BFC-45F1-85B5-C7E3C38D8CFA}" presName="composite" presStyleCnt="0"/>
      <dgm:spPr/>
    </dgm:pt>
    <dgm:pt modelId="{B644077C-0AEE-4251-A58C-7E43286F1C6F}" type="pres">
      <dgm:prSet presAssocID="{1ACC8AC6-0BFC-45F1-85B5-C7E3C38D8CFA}" presName="parentText" presStyleLbl="alignNode1" presStyleIdx="1" presStyleCnt="3">
        <dgm:presLayoutVars>
          <dgm:chMax val="1"/>
          <dgm:bulletEnabled val="1"/>
        </dgm:presLayoutVars>
      </dgm:prSet>
      <dgm:spPr/>
      <dgm:t>
        <a:bodyPr/>
        <a:lstStyle/>
        <a:p>
          <a:endParaRPr kumimoji="1" lang="ja-JP" altLang="en-US"/>
        </a:p>
      </dgm:t>
    </dgm:pt>
    <dgm:pt modelId="{6D22F39E-2EDF-4E32-A0B2-98C7CBD28EFC}" type="pres">
      <dgm:prSet presAssocID="{1ACC8AC6-0BFC-45F1-85B5-C7E3C38D8CFA}" presName="descendantText" presStyleLbl="alignAcc1" presStyleIdx="1" presStyleCnt="3">
        <dgm:presLayoutVars>
          <dgm:bulletEnabled val="1"/>
        </dgm:presLayoutVars>
      </dgm:prSet>
      <dgm:spPr/>
      <dgm:t>
        <a:bodyPr/>
        <a:lstStyle/>
        <a:p>
          <a:endParaRPr kumimoji="1" lang="ja-JP" altLang="en-US"/>
        </a:p>
      </dgm:t>
    </dgm:pt>
    <dgm:pt modelId="{95B9FA4B-6303-4AA5-9DBB-BAD22E5C1536}" type="pres">
      <dgm:prSet presAssocID="{EC13EBE0-AEE4-4177-933A-EBE2C2F59416}" presName="sp" presStyleCnt="0"/>
      <dgm:spPr/>
    </dgm:pt>
    <dgm:pt modelId="{61A733B4-5C00-4DFF-BF00-893A060F02E0}" type="pres">
      <dgm:prSet presAssocID="{03324406-FDD7-4B90-B999-F3B05D34330F}" presName="composite" presStyleCnt="0"/>
      <dgm:spPr/>
    </dgm:pt>
    <dgm:pt modelId="{BA212009-D492-4B1E-A9CE-327DB18B50D4}" type="pres">
      <dgm:prSet presAssocID="{03324406-FDD7-4B90-B999-F3B05D34330F}" presName="parentText" presStyleLbl="alignNode1" presStyleIdx="2" presStyleCnt="3">
        <dgm:presLayoutVars>
          <dgm:chMax val="1"/>
          <dgm:bulletEnabled val="1"/>
        </dgm:presLayoutVars>
      </dgm:prSet>
      <dgm:spPr/>
      <dgm:t>
        <a:bodyPr/>
        <a:lstStyle/>
        <a:p>
          <a:endParaRPr kumimoji="1" lang="ja-JP" altLang="en-US"/>
        </a:p>
      </dgm:t>
    </dgm:pt>
    <dgm:pt modelId="{3911B52D-3D72-4445-8A90-12991078211E}" type="pres">
      <dgm:prSet presAssocID="{03324406-FDD7-4B90-B999-F3B05D34330F}" presName="descendantText" presStyleLbl="alignAcc1" presStyleIdx="2" presStyleCnt="3">
        <dgm:presLayoutVars>
          <dgm:bulletEnabled val="1"/>
        </dgm:presLayoutVars>
      </dgm:prSet>
      <dgm:spPr/>
      <dgm:t>
        <a:bodyPr/>
        <a:lstStyle/>
        <a:p>
          <a:endParaRPr kumimoji="1" lang="ja-JP" altLang="en-US"/>
        </a:p>
      </dgm:t>
    </dgm:pt>
  </dgm:ptLst>
  <dgm:cxnLst>
    <dgm:cxn modelId="{0EE6F61D-CE4A-4087-AE9E-B63D69D92B16}" srcId="{03324406-FDD7-4B90-B999-F3B05D34330F}" destId="{9273D411-F95D-4AF4-BED5-D4DEADD68B43}" srcOrd="2" destOrd="0" parTransId="{3649C43B-31B0-4B3A-97A3-DE3289BE5108}" sibTransId="{77E3F09D-FB52-4606-AF5E-996E45DD20EE}"/>
    <dgm:cxn modelId="{5567DCCD-610A-4A91-9CC3-A0A3B076C359}" srcId="{1ACC8AC6-0BFC-45F1-85B5-C7E3C38D8CFA}" destId="{6EC07ECB-51D7-49E5-8E52-435E76744B88}" srcOrd="0" destOrd="0" parTransId="{22C4357D-6914-4642-A317-5FF883E106D1}" sibTransId="{937A475E-636A-4D75-9765-1D16382C8458}"/>
    <dgm:cxn modelId="{C84A7517-6361-4A37-93A8-7708E92F11F3}" srcId="{A39288B3-029D-45CE-8675-A772A2CD36DF}" destId="{1ACC8AC6-0BFC-45F1-85B5-C7E3C38D8CFA}" srcOrd="1" destOrd="0" parTransId="{12762227-AF7D-4645-9551-833126FD5B2B}" sibTransId="{EC13EBE0-AEE4-4177-933A-EBE2C2F59416}"/>
    <dgm:cxn modelId="{7EDFF214-77DD-47CA-806D-CEEE83624BCB}" type="presOf" srcId="{2B6875AC-4F71-43CA-8788-5F4A84836596}" destId="{3911B52D-3D72-4445-8A90-12991078211E}" srcOrd="0" destOrd="0" presId="urn:microsoft.com/office/officeart/2005/8/layout/chevron2"/>
    <dgm:cxn modelId="{2382279C-38F5-4483-A828-62A4C4D947A5}" srcId="{A39288B3-029D-45CE-8675-A772A2CD36DF}" destId="{03324406-FDD7-4B90-B999-F3B05D34330F}" srcOrd="2" destOrd="0" parTransId="{CA05E79E-2CFA-4346-ADDD-1F6759A1EFAA}" sibTransId="{6F243783-05DA-4B69-805E-33AD42A2FD44}"/>
    <dgm:cxn modelId="{715F2B3F-B329-4FA9-A9E0-8DB5811B2BE5}" srcId="{A39288B3-029D-45CE-8675-A772A2CD36DF}" destId="{81B5D5BE-EBA6-4742-90B1-84A6D1079460}" srcOrd="0" destOrd="0" parTransId="{801BC8AE-B6F0-4921-889C-B7C7EB6760DE}" sibTransId="{B832C5E5-B3C2-4DA5-9807-1A2FCED24AE4}"/>
    <dgm:cxn modelId="{2781BBD5-7A43-45DA-A060-2DFB7250089C}" type="presOf" srcId="{03324406-FDD7-4B90-B999-F3B05D34330F}" destId="{BA212009-D492-4B1E-A9CE-327DB18B50D4}" srcOrd="0" destOrd="0" presId="urn:microsoft.com/office/officeart/2005/8/layout/chevron2"/>
    <dgm:cxn modelId="{120C02A8-65BA-4BB0-B8E5-20136ADFBE36}" type="presOf" srcId="{00D0C27E-85DA-4E93-B14E-602CBB6A3014}" destId="{AA5BBAFA-07BC-4D29-A0B4-BBD16CF996FF}" srcOrd="0" destOrd="1" presId="urn:microsoft.com/office/officeart/2005/8/layout/chevron2"/>
    <dgm:cxn modelId="{BD1EA1E9-86DB-40B8-AB35-3607961E62D7}" srcId="{1ACC8AC6-0BFC-45F1-85B5-C7E3C38D8CFA}" destId="{4EBBF073-2F64-4CD3-9EEE-18DD969B6886}" srcOrd="1" destOrd="0" parTransId="{91DABE88-E7B4-4608-8921-D759658F700A}" sibTransId="{16799CB9-1F25-419C-B4DA-A7F8C4D6BD47}"/>
    <dgm:cxn modelId="{12DAE5FD-EF8E-4A47-AA2A-673867836674}" type="presOf" srcId="{6EC07ECB-51D7-49E5-8E52-435E76744B88}" destId="{6D22F39E-2EDF-4E32-A0B2-98C7CBD28EFC}" srcOrd="0" destOrd="0" presId="urn:microsoft.com/office/officeart/2005/8/layout/chevron2"/>
    <dgm:cxn modelId="{20541EE6-42F9-4C05-B215-6A1ED6A5310A}" type="presOf" srcId="{46B848BF-C30B-458D-9DCA-7ECDCF255739}" destId="{AA5BBAFA-07BC-4D29-A0B4-BBD16CF996FF}" srcOrd="0" destOrd="2" presId="urn:microsoft.com/office/officeart/2005/8/layout/chevron2"/>
    <dgm:cxn modelId="{DB828909-1FD3-46CA-A578-F38C5FF5811C}" type="presOf" srcId="{A39288B3-029D-45CE-8675-A772A2CD36DF}" destId="{AA59D1A9-B0EE-483F-AD00-C87DFEC10BE8}" srcOrd="0" destOrd="0" presId="urn:microsoft.com/office/officeart/2005/8/layout/chevron2"/>
    <dgm:cxn modelId="{FA731015-2F62-475D-804D-7697270A2152}" type="presOf" srcId="{A9C54697-E04C-4740-85CE-12DD2368DAED}" destId="{AA5BBAFA-07BC-4D29-A0B4-BBD16CF996FF}" srcOrd="0" destOrd="0" presId="urn:microsoft.com/office/officeart/2005/8/layout/chevron2"/>
    <dgm:cxn modelId="{C43749BC-7FCE-4B67-BD72-FEB55DCF4D76}" srcId="{03324406-FDD7-4B90-B999-F3B05D34330F}" destId="{20A9D728-D83B-4269-B76C-14E0D3B879E4}" srcOrd="1" destOrd="0" parTransId="{F7006909-B8D6-46B4-91F9-E764C83E2F25}" sibTransId="{C2819E3C-F41B-45F3-B529-B3FF548B6734}"/>
    <dgm:cxn modelId="{B625C47D-DC0D-4A7B-B2A3-E6FCC61A2FAA}" type="presOf" srcId="{81B5D5BE-EBA6-4742-90B1-84A6D1079460}" destId="{DBFC3935-8546-4B58-A171-0604F3F22B6E}" srcOrd="0" destOrd="0" presId="urn:microsoft.com/office/officeart/2005/8/layout/chevron2"/>
    <dgm:cxn modelId="{BE45FEE2-BBB3-4730-AEB0-04D8ABCF66FD}" srcId="{1ACC8AC6-0BFC-45F1-85B5-C7E3C38D8CFA}" destId="{A13E896A-DFCA-4E19-9F79-49BE642C0F6F}" srcOrd="2" destOrd="0" parTransId="{C5950C8A-B57A-46C9-8058-F4571B28E00A}" sibTransId="{FDF4AA56-739F-47CA-84B0-2C9053E3080A}"/>
    <dgm:cxn modelId="{A8AC61F3-7437-4D82-A300-E7452FE860BB}" type="presOf" srcId="{20A9D728-D83B-4269-B76C-14E0D3B879E4}" destId="{3911B52D-3D72-4445-8A90-12991078211E}" srcOrd="0" destOrd="1" presId="urn:microsoft.com/office/officeart/2005/8/layout/chevron2"/>
    <dgm:cxn modelId="{F1C9977D-2545-44CD-965B-5B5D3C67E9F9}" srcId="{03324406-FDD7-4B90-B999-F3B05D34330F}" destId="{2B6875AC-4F71-43CA-8788-5F4A84836596}" srcOrd="0" destOrd="0" parTransId="{B999B009-E800-4D33-B169-09A8C8F2BE0C}" sibTransId="{ACC012EF-2C45-47F7-93DC-C752524AFE20}"/>
    <dgm:cxn modelId="{86000FE0-0C77-4E99-A0B7-BBF31C805E73}" srcId="{81B5D5BE-EBA6-4742-90B1-84A6D1079460}" destId="{46B848BF-C30B-458D-9DCA-7ECDCF255739}" srcOrd="2" destOrd="0" parTransId="{A784B368-2F35-4C80-ABF7-606D1F0623FF}" sibTransId="{41A3F338-C9B3-4276-8655-A3738059EA23}"/>
    <dgm:cxn modelId="{11F9127A-7780-46A6-A88D-8157AE7D0853}" srcId="{81B5D5BE-EBA6-4742-90B1-84A6D1079460}" destId="{00D0C27E-85DA-4E93-B14E-602CBB6A3014}" srcOrd="1" destOrd="0" parTransId="{244DF383-B4DC-4ADD-B9E8-3C5FF41319F6}" sibTransId="{78D2F342-9EAE-4BA8-9075-6F81E8BAA962}"/>
    <dgm:cxn modelId="{469FC5FA-9C8D-4AD4-B949-5F7178BB8C5D}" type="presOf" srcId="{A13E896A-DFCA-4E19-9F79-49BE642C0F6F}" destId="{6D22F39E-2EDF-4E32-A0B2-98C7CBD28EFC}" srcOrd="0" destOrd="2" presId="urn:microsoft.com/office/officeart/2005/8/layout/chevron2"/>
    <dgm:cxn modelId="{938453CE-25A3-48CF-B43A-FDCC4D028F68}" srcId="{81B5D5BE-EBA6-4742-90B1-84A6D1079460}" destId="{A9C54697-E04C-4740-85CE-12DD2368DAED}" srcOrd="0" destOrd="0" parTransId="{C5A6FB51-86E1-4460-B8A8-D6DF9CD51290}" sibTransId="{5B2DFB39-FEE3-4E66-8D73-7EE5F2421AB1}"/>
    <dgm:cxn modelId="{944FDCA6-C66C-4C60-83AE-375E854EE2AA}" type="presOf" srcId="{1ACC8AC6-0BFC-45F1-85B5-C7E3C38D8CFA}" destId="{B644077C-0AEE-4251-A58C-7E43286F1C6F}" srcOrd="0" destOrd="0" presId="urn:microsoft.com/office/officeart/2005/8/layout/chevron2"/>
    <dgm:cxn modelId="{D33B595E-5096-4633-9D37-42A75514AA13}" type="presOf" srcId="{9273D411-F95D-4AF4-BED5-D4DEADD68B43}" destId="{3911B52D-3D72-4445-8A90-12991078211E}" srcOrd="0" destOrd="2" presId="urn:microsoft.com/office/officeart/2005/8/layout/chevron2"/>
    <dgm:cxn modelId="{6C1DC335-553D-440E-AC4F-56910D8F0792}" type="presOf" srcId="{4EBBF073-2F64-4CD3-9EEE-18DD969B6886}" destId="{6D22F39E-2EDF-4E32-A0B2-98C7CBD28EFC}" srcOrd="0" destOrd="1" presId="urn:microsoft.com/office/officeart/2005/8/layout/chevron2"/>
    <dgm:cxn modelId="{F3535D07-B7B8-4311-9010-2DC6CC1D02F9}" type="presParOf" srcId="{AA59D1A9-B0EE-483F-AD00-C87DFEC10BE8}" destId="{E79F2C65-1374-4746-A4B3-BE8C36B6607E}" srcOrd="0" destOrd="0" presId="urn:microsoft.com/office/officeart/2005/8/layout/chevron2"/>
    <dgm:cxn modelId="{2B1DB847-4F14-47CF-80EA-20E4732C6E32}" type="presParOf" srcId="{E79F2C65-1374-4746-A4B3-BE8C36B6607E}" destId="{DBFC3935-8546-4B58-A171-0604F3F22B6E}" srcOrd="0" destOrd="0" presId="urn:microsoft.com/office/officeart/2005/8/layout/chevron2"/>
    <dgm:cxn modelId="{8D4763E0-3F7F-4306-850B-8130522D8FDB}" type="presParOf" srcId="{E79F2C65-1374-4746-A4B3-BE8C36B6607E}" destId="{AA5BBAFA-07BC-4D29-A0B4-BBD16CF996FF}" srcOrd="1" destOrd="0" presId="urn:microsoft.com/office/officeart/2005/8/layout/chevron2"/>
    <dgm:cxn modelId="{B4862F9C-4E76-49CC-8FD7-FF3EC7E1705D}" type="presParOf" srcId="{AA59D1A9-B0EE-483F-AD00-C87DFEC10BE8}" destId="{E360A140-DCA9-47C6-8B62-2032491BF3AB}" srcOrd="1" destOrd="0" presId="urn:microsoft.com/office/officeart/2005/8/layout/chevron2"/>
    <dgm:cxn modelId="{F0E69177-434D-42DD-A4DB-1F0A4798E5A5}" type="presParOf" srcId="{AA59D1A9-B0EE-483F-AD00-C87DFEC10BE8}" destId="{51163D46-9B7E-4B41-9F26-47C4A1370F71}" srcOrd="2" destOrd="0" presId="urn:microsoft.com/office/officeart/2005/8/layout/chevron2"/>
    <dgm:cxn modelId="{836FE0DD-54A8-43BD-95E2-1198735658D7}" type="presParOf" srcId="{51163D46-9B7E-4B41-9F26-47C4A1370F71}" destId="{B644077C-0AEE-4251-A58C-7E43286F1C6F}" srcOrd="0" destOrd="0" presId="urn:microsoft.com/office/officeart/2005/8/layout/chevron2"/>
    <dgm:cxn modelId="{B82F9220-F7B3-4ABF-8DE1-69A38DC6CBF8}" type="presParOf" srcId="{51163D46-9B7E-4B41-9F26-47C4A1370F71}" destId="{6D22F39E-2EDF-4E32-A0B2-98C7CBD28EFC}" srcOrd="1" destOrd="0" presId="urn:microsoft.com/office/officeart/2005/8/layout/chevron2"/>
    <dgm:cxn modelId="{6B96E9CE-DAC6-4B74-BA6D-ABD313971E82}" type="presParOf" srcId="{AA59D1A9-B0EE-483F-AD00-C87DFEC10BE8}" destId="{95B9FA4B-6303-4AA5-9DBB-BAD22E5C1536}" srcOrd="3" destOrd="0" presId="urn:microsoft.com/office/officeart/2005/8/layout/chevron2"/>
    <dgm:cxn modelId="{77C5FE3D-AE76-4EF8-97A8-8455C58E2A93}" type="presParOf" srcId="{AA59D1A9-B0EE-483F-AD00-C87DFEC10BE8}" destId="{61A733B4-5C00-4DFF-BF00-893A060F02E0}" srcOrd="4" destOrd="0" presId="urn:microsoft.com/office/officeart/2005/8/layout/chevron2"/>
    <dgm:cxn modelId="{FFC32604-5F83-4662-A6B7-37ECDF276285}" type="presParOf" srcId="{61A733B4-5C00-4DFF-BF00-893A060F02E0}" destId="{BA212009-D492-4B1E-A9CE-327DB18B50D4}" srcOrd="0" destOrd="0" presId="urn:microsoft.com/office/officeart/2005/8/layout/chevron2"/>
    <dgm:cxn modelId="{EE24140D-6B8F-4139-917D-FF3FB5FFE21D}" type="presParOf" srcId="{61A733B4-5C00-4DFF-BF00-893A060F02E0}" destId="{3911B52D-3D72-4445-8A90-12991078211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FC3935-8546-4B58-A171-0604F3F22B6E}">
      <dsp:nvSpPr>
        <dsp:cNvPr id="0" name=""/>
        <dsp:cNvSpPr/>
      </dsp:nvSpPr>
      <dsp:spPr>
        <a:xfrm rot="5400000">
          <a:off x="-183039" y="185666"/>
          <a:ext cx="1220260" cy="8541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t>第</a:t>
          </a:r>
          <a:r>
            <a:rPr kumimoji="1" lang="en-US" altLang="ja-JP" sz="1400" kern="1200"/>
            <a:t>1</a:t>
          </a:r>
          <a:r>
            <a:rPr kumimoji="1" lang="ja-JP" altLang="en-US" sz="1400" kern="1200"/>
            <a:t>回講座</a:t>
          </a:r>
        </a:p>
      </dsp:txBody>
      <dsp:txXfrm rot="-5400000">
        <a:off x="0" y="429718"/>
        <a:ext cx="854182" cy="366078"/>
      </dsp:txXfrm>
    </dsp:sp>
    <dsp:sp modelId="{AA5BBAFA-07BC-4D29-A0B4-BBD16CF996FF}">
      <dsp:nvSpPr>
        <dsp:cNvPr id="0" name=""/>
        <dsp:cNvSpPr/>
      </dsp:nvSpPr>
      <dsp:spPr>
        <a:xfrm rot="5400000">
          <a:off x="3034963" y="-2178153"/>
          <a:ext cx="793169" cy="51547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日程：</a:t>
          </a:r>
          <a:r>
            <a:rPr kumimoji="1" lang="en-US" altLang="ja-JP" sz="1200" kern="1200"/>
            <a:t>2019</a:t>
          </a:r>
          <a:r>
            <a:rPr kumimoji="1" lang="ja-JP" altLang="en-US" sz="1200" kern="1200"/>
            <a:t>年</a:t>
          </a:r>
          <a:r>
            <a:rPr kumimoji="1" lang="en-US" altLang="ja-JP" sz="1200" kern="1200"/>
            <a:t>03</a:t>
          </a:r>
          <a:r>
            <a:rPr kumimoji="1" lang="ja-JP" altLang="en-US" sz="1200" kern="1200"/>
            <a:t>月</a:t>
          </a:r>
        </a:p>
        <a:p>
          <a:pPr marL="114300" lvl="1" indent="-114300" algn="l" defTabSz="533400">
            <a:lnSpc>
              <a:spcPct val="90000"/>
            </a:lnSpc>
            <a:spcBef>
              <a:spcPct val="0"/>
            </a:spcBef>
            <a:spcAft>
              <a:spcPct val="15000"/>
            </a:spcAft>
            <a:buChar char="••"/>
          </a:pPr>
          <a:r>
            <a:rPr kumimoji="1" lang="ja-JP" altLang="en-US" sz="1200" kern="1200"/>
            <a:t>場所：名古屋大学ナショナルコンポジットセンター（</a:t>
          </a:r>
          <a:r>
            <a:rPr kumimoji="1" lang="en-US" altLang="ja-JP" sz="1200" kern="1200"/>
            <a:t>NCC</a:t>
          </a:r>
          <a:r>
            <a:rPr kumimoji="1" lang="ja-JP" altLang="en-US" sz="1200" kern="1200"/>
            <a:t>）</a:t>
          </a:r>
        </a:p>
        <a:p>
          <a:pPr marL="114300" lvl="1" indent="-114300" algn="l" defTabSz="533400">
            <a:lnSpc>
              <a:spcPct val="90000"/>
            </a:lnSpc>
            <a:spcBef>
              <a:spcPct val="0"/>
            </a:spcBef>
            <a:spcAft>
              <a:spcPct val="15000"/>
            </a:spcAft>
            <a:buChar char="••"/>
          </a:pPr>
          <a:r>
            <a:rPr kumimoji="1" lang="ja-JP" altLang="en-US" sz="1200" kern="1200"/>
            <a:t>内容：熱可塑成形</a:t>
          </a:r>
          <a:r>
            <a:rPr kumimoji="1" lang="ja-JP" altLang="en-US" sz="1200" kern="1200">
              <a:solidFill>
                <a:sysClr val="windowText" lastClr="000000"/>
              </a:solidFill>
            </a:rPr>
            <a:t>技術（成形技術深掘セミナー）</a:t>
          </a:r>
        </a:p>
      </dsp:txBody>
      <dsp:txXfrm rot="-5400000">
        <a:off x="854183" y="41346"/>
        <a:ext cx="5116012" cy="715731"/>
      </dsp:txXfrm>
    </dsp:sp>
    <dsp:sp modelId="{B644077C-0AEE-4251-A58C-7E43286F1C6F}">
      <dsp:nvSpPr>
        <dsp:cNvPr id="0" name=""/>
        <dsp:cNvSpPr/>
      </dsp:nvSpPr>
      <dsp:spPr>
        <a:xfrm rot="5400000">
          <a:off x="-183039" y="1205765"/>
          <a:ext cx="1220260" cy="8541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t>第</a:t>
          </a:r>
          <a:r>
            <a:rPr kumimoji="1" lang="en-US" altLang="ja-JP" sz="1400" kern="1200"/>
            <a:t>2</a:t>
          </a:r>
          <a:r>
            <a:rPr kumimoji="1" lang="ja-JP" altLang="en-US" sz="1400" kern="1200"/>
            <a:t>回講座</a:t>
          </a:r>
        </a:p>
      </dsp:txBody>
      <dsp:txXfrm rot="-5400000">
        <a:off x="0" y="1449817"/>
        <a:ext cx="854182" cy="366078"/>
      </dsp:txXfrm>
    </dsp:sp>
    <dsp:sp modelId="{6D22F39E-2EDF-4E32-A0B2-98C7CBD28EFC}">
      <dsp:nvSpPr>
        <dsp:cNvPr id="0" name=""/>
        <dsp:cNvSpPr/>
      </dsp:nvSpPr>
      <dsp:spPr>
        <a:xfrm rot="5400000">
          <a:off x="3034963" y="-1158054"/>
          <a:ext cx="793169" cy="51547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日程：</a:t>
          </a:r>
          <a:r>
            <a:rPr kumimoji="1" lang="en-US" altLang="ja-JP" sz="1200" kern="1200"/>
            <a:t>2019</a:t>
          </a:r>
          <a:r>
            <a:rPr kumimoji="1" lang="ja-JP" altLang="en-US" sz="1200" kern="1200"/>
            <a:t>年</a:t>
          </a:r>
          <a:r>
            <a:rPr kumimoji="1" lang="en-US" altLang="ja-JP" sz="1200" kern="1200"/>
            <a:t>06</a:t>
          </a:r>
          <a:r>
            <a:rPr kumimoji="1" lang="ja-JP" altLang="en-US" sz="1200" kern="1200"/>
            <a:t>月</a:t>
          </a:r>
        </a:p>
        <a:p>
          <a:pPr marL="114300" lvl="1" indent="-114300" algn="l" defTabSz="533400">
            <a:lnSpc>
              <a:spcPct val="90000"/>
            </a:lnSpc>
            <a:spcBef>
              <a:spcPct val="0"/>
            </a:spcBef>
            <a:spcAft>
              <a:spcPct val="15000"/>
            </a:spcAft>
            <a:buChar char="••"/>
          </a:pPr>
          <a:r>
            <a:rPr kumimoji="1" lang="ja-JP" altLang="en-US" sz="1200" kern="1200"/>
            <a:t>場所：金沢工業大学 革新複合材料研究開発センター（</a:t>
          </a:r>
          <a:r>
            <a:rPr kumimoji="1" lang="en-US" altLang="ja-JP" sz="1200" kern="1200"/>
            <a:t>ICC</a:t>
          </a:r>
          <a:r>
            <a:rPr kumimoji="1" lang="ja-JP" altLang="en-US" sz="1200" kern="1200"/>
            <a:t>）</a:t>
          </a:r>
        </a:p>
        <a:p>
          <a:pPr marL="114300" lvl="1" indent="-114300" algn="l" defTabSz="533400">
            <a:lnSpc>
              <a:spcPct val="90000"/>
            </a:lnSpc>
            <a:spcBef>
              <a:spcPct val="0"/>
            </a:spcBef>
            <a:spcAft>
              <a:spcPct val="15000"/>
            </a:spcAft>
            <a:buChar char="••"/>
          </a:pPr>
          <a:r>
            <a:rPr kumimoji="1" lang="ja-JP" altLang="en-US" sz="1200" kern="1200"/>
            <a:t>内容：熱硬化成形技術（</a:t>
          </a:r>
          <a:r>
            <a:rPr kumimoji="1" lang="en-US" altLang="ja-JP" sz="1200" kern="1200"/>
            <a:t>RTM</a:t>
          </a:r>
          <a:r>
            <a:rPr kumimoji="1" lang="ja-JP" altLang="en-US" sz="1200" kern="1200"/>
            <a:t>技術や樹脂についてのセミナー）</a:t>
          </a:r>
        </a:p>
      </dsp:txBody>
      <dsp:txXfrm rot="-5400000">
        <a:off x="854183" y="1061445"/>
        <a:ext cx="5116012" cy="715731"/>
      </dsp:txXfrm>
    </dsp:sp>
    <dsp:sp modelId="{BA212009-D492-4B1E-A9CE-327DB18B50D4}">
      <dsp:nvSpPr>
        <dsp:cNvPr id="0" name=""/>
        <dsp:cNvSpPr/>
      </dsp:nvSpPr>
      <dsp:spPr>
        <a:xfrm rot="5400000">
          <a:off x="-183039" y="2225865"/>
          <a:ext cx="1220260" cy="8541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t>第</a:t>
          </a:r>
          <a:r>
            <a:rPr kumimoji="1" lang="en-US" altLang="ja-JP" sz="1400" kern="1200"/>
            <a:t>3</a:t>
          </a:r>
          <a:r>
            <a:rPr kumimoji="1" lang="ja-JP" altLang="en-US" sz="1400" kern="1200"/>
            <a:t>回講座</a:t>
          </a:r>
        </a:p>
      </dsp:txBody>
      <dsp:txXfrm rot="-5400000">
        <a:off x="0" y="2469917"/>
        <a:ext cx="854182" cy="366078"/>
      </dsp:txXfrm>
    </dsp:sp>
    <dsp:sp modelId="{3911B52D-3D72-4445-8A90-12991078211E}">
      <dsp:nvSpPr>
        <dsp:cNvPr id="0" name=""/>
        <dsp:cNvSpPr/>
      </dsp:nvSpPr>
      <dsp:spPr>
        <a:xfrm rot="5400000">
          <a:off x="3034963" y="-137954"/>
          <a:ext cx="793169" cy="51547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日程：</a:t>
          </a:r>
          <a:r>
            <a:rPr kumimoji="1" lang="en-US" altLang="ja-JP" sz="1200" kern="1200"/>
            <a:t>2019</a:t>
          </a:r>
          <a:r>
            <a:rPr kumimoji="1" lang="ja-JP" altLang="en-US" sz="1200" kern="1200"/>
            <a:t>年</a:t>
          </a:r>
          <a:r>
            <a:rPr kumimoji="1" lang="en-US" altLang="ja-JP" sz="1200" kern="1200"/>
            <a:t>10</a:t>
          </a:r>
          <a:r>
            <a:rPr kumimoji="1" lang="ja-JP" altLang="en-US" sz="1200" kern="1200"/>
            <a:t>月</a:t>
          </a:r>
        </a:p>
        <a:p>
          <a:pPr marL="114300" lvl="1" indent="-114300" algn="l" defTabSz="533400">
            <a:lnSpc>
              <a:spcPct val="90000"/>
            </a:lnSpc>
            <a:spcBef>
              <a:spcPct val="0"/>
            </a:spcBef>
            <a:spcAft>
              <a:spcPct val="15000"/>
            </a:spcAft>
            <a:buChar char="••"/>
          </a:pPr>
          <a:r>
            <a:rPr kumimoji="1" lang="ja-JP" altLang="en-US" sz="1200" kern="1200"/>
            <a:t>場所：東京大学（予定）</a:t>
          </a:r>
        </a:p>
        <a:p>
          <a:pPr marL="114300" lvl="1" indent="-114300" algn="l" defTabSz="533400">
            <a:lnSpc>
              <a:spcPct val="90000"/>
            </a:lnSpc>
            <a:spcBef>
              <a:spcPct val="0"/>
            </a:spcBef>
            <a:spcAft>
              <a:spcPct val="15000"/>
            </a:spcAft>
            <a:buChar char="••"/>
          </a:pPr>
          <a:r>
            <a:rPr kumimoji="1" lang="ja-JP" altLang="en-US" sz="1200" kern="1200"/>
            <a:t>内容：</a:t>
          </a:r>
          <a:r>
            <a:rPr lang="ja-JP" sz="1200" kern="1200"/>
            <a:t>設計・製品適用の実際（材料評価から最終加工まで、コンポジッ</a:t>
          </a:r>
          <a:r>
            <a:rPr lang="ja-JP" altLang="en-US" sz="1200" kern="1200"/>
            <a:t>   </a:t>
          </a:r>
          <a:r>
            <a:rPr lang="ja-JP" sz="1200" kern="1200"/>
            <a:t>トのもの作りをどう考えるか</a:t>
          </a:r>
          <a:r>
            <a:rPr lang="ja-JP" altLang="en-US" sz="1200" kern="1200"/>
            <a:t>セミナー</a:t>
          </a:r>
          <a:r>
            <a:rPr lang="ja-JP" sz="1200" kern="1200"/>
            <a:t>）</a:t>
          </a:r>
          <a:endParaRPr kumimoji="1" lang="ja-JP" altLang="en-US" sz="1200" kern="1200">
            <a:solidFill>
              <a:srgbClr val="FF0000"/>
            </a:solidFill>
          </a:endParaRPr>
        </a:p>
      </dsp:txBody>
      <dsp:txXfrm rot="-5400000">
        <a:off x="854183" y="2081545"/>
        <a:ext cx="5116012" cy="7157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CAD6-93FA-4DAC-BF6F-4500B427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2869</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2019-02-01T03:28:00Z</cp:lastPrinted>
  <dcterms:created xsi:type="dcterms:W3CDTF">2019-02-01T01:19:00Z</dcterms:created>
  <dcterms:modified xsi:type="dcterms:W3CDTF">2019-02-01T03:28:00Z</dcterms:modified>
</cp:coreProperties>
</file>